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A7" w:rsidRPr="004832A7" w:rsidRDefault="004832A7" w:rsidP="009B5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2A7">
        <w:rPr>
          <w:rFonts w:ascii="Times New Roman" w:hAnsi="Times New Roman" w:cs="Times New Roman"/>
          <w:b/>
          <w:bCs/>
          <w:sz w:val="24"/>
          <w:szCs w:val="24"/>
        </w:rPr>
        <w:t>СПИСОК НОВОЙ ЛИТЕРАТУРЫ. АВГУСТ. 2020 г.</w:t>
      </w:r>
    </w:p>
    <w:p w:rsidR="009B5402" w:rsidRPr="004832A7" w:rsidRDefault="004832A7" w:rsidP="009B5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832A7">
        <w:rPr>
          <w:rFonts w:ascii="Times New Roman" w:hAnsi="Times New Roman" w:cs="Times New Roman"/>
          <w:sz w:val="14"/>
          <w:szCs w:val="14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2A7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 xml:space="preserve">1.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6.332(082)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Н 74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32A7">
        <w:rPr>
          <w:rFonts w:ascii="Times New Roman" w:hAnsi="Times New Roman" w:cs="Times New Roman"/>
          <w:bCs/>
          <w:sz w:val="20"/>
          <w:szCs w:val="20"/>
        </w:rPr>
        <w:t>Новомученики</w:t>
      </w:r>
      <w:proofErr w:type="spellEnd"/>
      <w:r w:rsidRPr="004832A7">
        <w:rPr>
          <w:rFonts w:ascii="Times New Roman" w:hAnsi="Times New Roman" w:cs="Times New Roman"/>
          <w:bCs/>
          <w:sz w:val="20"/>
          <w:szCs w:val="20"/>
        </w:rPr>
        <w:t xml:space="preserve"> и исповедники</w:t>
      </w:r>
      <w:r w:rsidRPr="004832A7">
        <w:rPr>
          <w:rFonts w:ascii="Times New Roman" w:hAnsi="Times New Roman" w:cs="Times New Roman"/>
          <w:sz w:val="20"/>
          <w:szCs w:val="20"/>
        </w:rPr>
        <w:t xml:space="preserve"> Русской Православной Церкви: Можайское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викариатство</w:t>
      </w:r>
      <w:proofErr w:type="spellEnd"/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сборник / сост. В.М. Голиков. - [Коломна]: Можайск: [Лига], 2015. - 112 с.: ил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32A7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 2000 экз.</w:t>
      </w:r>
    </w:p>
    <w:p w:rsidR="00582CA6" w:rsidRDefault="009B5402" w:rsidP="00582C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82CA6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582CA6" w:rsidRPr="0051345B" w:rsidRDefault="00582CA6" w:rsidP="00582C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Агиография. Жития святых 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З-67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345B">
        <w:rPr>
          <w:rFonts w:ascii="Times New Roman" w:hAnsi="Times New Roman" w:cs="Times New Roman"/>
          <w:bCs/>
          <w:sz w:val="20"/>
          <w:szCs w:val="20"/>
        </w:rPr>
        <w:t>Златоустовские чтения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4832A7">
        <w:rPr>
          <w:rFonts w:ascii="Times New Roman" w:hAnsi="Times New Roman" w:cs="Times New Roman"/>
          <w:sz w:val="20"/>
          <w:szCs w:val="20"/>
        </w:rPr>
        <w:t xml:space="preserve"> сборник докладов историко-богословской научно-практической конференции 2018 12-13 февраля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9 февраля - день памяти святителя Иоанна Златоуста / Храм святых Космы и Дамиана на Маросейке, Православный историко-культурный центр "Открытие"; [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Феодор Бородин].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Храм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безсребренников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и чудотворцев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Космы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 Дамиана на Маросейке. - 2016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[</w:t>
      </w: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Вып</w:t>
      </w:r>
      <w:proofErr w:type="spellEnd"/>
      <w:r w:rsidRPr="004832A7">
        <w:rPr>
          <w:rFonts w:ascii="Times New Roman" w:hAnsi="Times New Roman" w:cs="Times New Roman"/>
          <w:b/>
          <w:bCs/>
          <w:sz w:val="20"/>
          <w:szCs w:val="20"/>
        </w:rPr>
        <w:t>.]3</w:t>
      </w:r>
      <w:r w:rsidRPr="004832A7">
        <w:rPr>
          <w:rFonts w:ascii="Times New Roman" w:hAnsi="Times New Roman" w:cs="Times New Roman"/>
          <w:sz w:val="20"/>
          <w:szCs w:val="20"/>
        </w:rPr>
        <w:t>. - 2018. - 258 с.)</w:t>
      </w:r>
      <w:proofErr w:type="gramEnd"/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832A7" w:rsidRDefault="004832A7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2A7">
        <w:rPr>
          <w:rFonts w:ascii="Times New Roman" w:hAnsi="Times New Roman" w:cs="Times New Roman"/>
          <w:b/>
          <w:sz w:val="40"/>
          <w:szCs w:val="40"/>
        </w:rPr>
        <w:t>Аскетика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Молитва</w:t>
      </w: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3.42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В 27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Величко,</w:t>
      </w:r>
      <w:r w:rsidR="004832A7">
        <w:rPr>
          <w:rFonts w:ascii="Times New Roman" w:hAnsi="Times New Roman" w:cs="Times New Roman"/>
          <w:b/>
          <w:bCs/>
          <w:sz w:val="20"/>
          <w:szCs w:val="20"/>
        </w:rPr>
        <w:t xml:space="preserve"> Алексей Михайлович.</w:t>
      </w:r>
      <w:r w:rsidRPr="004832A7">
        <w:rPr>
          <w:rFonts w:ascii="Times New Roman" w:hAnsi="Times New Roman" w:cs="Times New Roman"/>
          <w:sz w:val="20"/>
          <w:szCs w:val="20"/>
        </w:rPr>
        <w:t xml:space="preserve"> Исихазм в праве и политике: науч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.-</w:t>
      </w:r>
      <w:proofErr w:type="spellStart"/>
      <w:proofErr w:type="gramEnd"/>
      <w:r w:rsidRPr="004832A7">
        <w:rPr>
          <w:rFonts w:ascii="Times New Roman" w:hAnsi="Times New Roman" w:cs="Times New Roman"/>
          <w:sz w:val="20"/>
          <w:szCs w:val="20"/>
        </w:rPr>
        <w:t>попул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и</w:t>
      </w:r>
      <w:r w:rsidR="004832A7">
        <w:rPr>
          <w:rFonts w:ascii="Times New Roman" w:hAnsi="Times New Roman" w:cs="Times New Roman"/>
          <w:sz w:val="20"/>
          <w:szCs w:val="20"/>
        </w:rPr>
        <w:t>зд. / Алексей Величко. - Москва</w:t>
      </w:r>
      <w:r w:rsidRPr="004832A7">
        <w:rPr>
          <w:rFonts w:ascii="Times New Roman" w:hAnsi="Times New Roman" w:cs="Times New Roman"/>
          <w:sz w:val="20"/>
          <w:szCs w:val="20"/>
        </w:rPr>
        <w:t>: Вече, 2019. - 159 с.  500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2A7">
        <w:rPr>
          <w:rFonts w:ascii="Times New Roman" w:hAnsi="Times New Roman" w:cs="Times New Roman"/>
          <w:b/>
          <w:sz w:val="40"/>
          <w:szCs w:val="40"/>
        </w:rPr>
        <w:t>Жития русских святых</w:t>
      </w: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6.3 (092)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С 32</w:t>
      </w:r>
    </w:p>
    <w:p w:rsidR="009B5402" w:rsidRPr="004832A7" w:rsidRDefault="004832A7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Сергеев, Валерий Николаевич.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 Андрей Рублев / Валерий Сергеев ; предисл. Д.С. Лихачева. - М.: Молодая гвардия, 2014. - 252, [4] с.</w:t>
      </w:r>
      <w:proofErr w:type="gramStart"/>
      <w:r w:rsidR="009B5402"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B5402" w:rsidRPr="004832A7">
        <w:rPr>
          <w:rFonts w:ascii="Times New Roman" w:hAnsi="Times New Roman" w:cs="Times New Roman"/>
          <w:sz w:val="20"/>
          <w:szCs w:val="20"/>
        </w:rPr>
        <w:t xml:space="preserve"> [6] л. ил. - (Жизнь замечательных людей: серия биографий; </w:t>
      </w:r>
      <w:proofErr w:type="spellStart"/>
      <w:r w:rsidR="009B5402" w:rsidRPr="004832A7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="009B5402" w:rsidRPr="004832A7">
        <w:rPr>
          <w:rFonts w:ascii="Times New Roman" w:hAnsi="Times New Roman" w:cs="Times New Roman"/>
          <w:sz w:val="20"/>
          <w:szCs w:val="20"/>
        </w:rPr>
        <w:t>. 1682(1482))  5000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2A7">
        <w:rPr>
          <w:rFonts w:ascii="Times New Roman" w:hAnsi="Times New Roman" w:cs="Times New Roman"/>
          <w:b/>
          <w:sz w:val="40"/>
          <w:szCs w:val="40"/>
        </w:rPr>
        <w:t>История</w:t>
      </w:r>
    </w:p>
    <w:p w:rsidR="004832A7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История России</w:t>
      </w:r>
      <w:r w:rsidR="004832A7" w:rsidRPr="004832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Великая Отечественная война (1941 – 1945 гг.)</w:t>
      </w: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И 11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И не было</w:t>
      </w:r>
      <w:r w:rsidR="004832A7">
        <w:rPr>
          <w:rFonts w:ascii="Times New Roman" w:hAnsi="Times New Roman" w:cs="Times New Roman"/>
          <w:sz w:val="20"/>
          <w:szCs w:val="20"/>
        </w:rPr>
        <w:t xml:space="preserve"> судьбы у нас другой ...</w:t>
      </w:r>
      <w:r w:rsidRPr="004832A7">
        <w:rPr>
          <w:rFonts w:ascii="Times New Roman" w:hAnsi="Times New Roman" w:cs="Times New Roman"/>
          <w:sz w:val="20"/>
          <w:szCs w:val="20"/>
        </w:rPr>
        <w:t xml:space="preserve">: в 3 кн. / [сост.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Бабурова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Т. И.]. - Волоколамск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Волоколамская земля. - 2015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Кн. 2, Ч. 1</w:t>
      </w:r>
      <w:r w:rsidRPr="004832A7">
        <w:rPr>
          <w:rFonts w:ascii="Times New Roman" w:hAnsi="Times New Roman" w:cs="Times New Roman"/>
          <w:sz w:val="20"/>
          <w:szCs w:val="20"/>
        </w:rPr>
        <w:t xml:space="preserve"> / сост. Татьяна Ивановна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Бабурова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- 2015. - 480 с.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карты,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82CA6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82CA6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82CA6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И 11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И не было</w:t>
      </w:r>
      <w:r w:rsidRPr="004832A7">
        <w:rPr>
          <w:rFonts w:ascii="Times New Roman" w:hAnsi="Times New Roman" w:cs="Times New Roman"/>
          <w:sz w:val="20"/>
          <w:szCs w:val="20"/>
        </w:rPr>
        <w:t xml:space="preserve"> судьбы у нас другой ...: в 3 кн. / [сост.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Бабурова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Т. И.]. - Волоколамск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Волоколамская земля. - 2015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Кн. 2, Ч. 2</w:t>
      </w:r>
      <w:r w:rsidRPr="004832A7">
        <w:rPr>
          <w:rFonts w:ascii="Times New Roman" w:hAnsi="Times New Roman" w:cs="Times New Roman"/>
          <w:sz w:val="20"/>
          <w:szCs w:val="20"/>
        </w:rPr>
        <w:t xml:space="preserve"> / сост. Татьяна Ивановна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Бабурова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- 2015. - 552 с.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карты,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И 11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И не было</w:t>
      </w:r>
      <w:r w:rsidRPr="004832A7">
        <w:rPr>
          <w:rFonts w:ascii="Times New Roman" w:hAnsi="Times New Roman" w:cs="Times New Roman"/>
          <w:sz w:val="20"/>
          <w:szCs w:val="20"/>
        </w:rPr>
        <w:t xml:space="preserve"> судьбы у нас другой ...: в 3 кн. / [сост.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Бабурова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Т. И.]. - Волоколамск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Волоколамская земля. - 2015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Кн. 2, Ч. 3</w:t>
      </w:r>
      <w:r w:rsidRPr="004832A7">
        <w:rPr>
          <w:rFonts w:ascii="Times New Roman" w:hAnsi="Times New Roman" w:cs="Times New Roman"/>
          <w:sz w:val="20"/>
          <w:szCs w:val="20"/>
        </w:rPr>
        <w:t xml:space="preserve"> / сост. Татьяна Ивановна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Бабурова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- 2015. - 560 с. : ил.,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.)</w:t>
      </w:r>
      <w:proofErr w:type="gramEnd"/>
    </w:p>
    <w:p w:rsidR="004832A7" w:rsidRDefault="009B5402" w:rsidP="004832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832A7" w:rsidRPr="004832A7" w:rsidRDefault="009B5402" w:rsidP="004832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10.224.3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66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Битва за Москву</w:t>
      </w:r>
      <w:r w:rsidRPr="004832A7">
        <w:rPr>
          <w:rFonts w:ascii="Times New Roman" w:hAnsi="Times New Roman" w:cs="Times New Roman"/>
          <w:sz w:val="20"/>
          <w:szCs w:val="20"/>
        </w:rPr>
        <w:t xml:space="preserve"> 1942-1943. Энциклопедия / Авто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р-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сост. И.И. Докучаев, Алексеев Ю. А., Бондаренко А. Ю., Дмитриченков В. А. и др. ; на</w:t>
      </w:r>
      <w:r w:rsidRPr="004832A7">
        <w:rPr>
          <w:rFonts w:ascii="Times New Roman" w:hAnsi="Times New Roman" w:cs="Times New Roman"/>
          <w:sz w:val="20"/>
          <w:szCs w:val="20"/>
        </w:rPr>
        <w:softHyphen/>
        <w:t xml:space="preserve">уч.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конс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и ред. Ю. В. Руб</w:t>
      </w:r>
      <w:r w:rsidRPr="004832A7">
        <w:rPr>
          <w:rFonts w:ascii="Times New Roman" w:hAnsi="Times New Roman" w:cs="Times New Roman"/>
          <w:sz w:val="20"/>
          <w:szCs w:val="20"/>
        </w:rPr>
        <w:softHyphen/>
      </w:r>
      <w:r w:rsidR="004832A7">
        <w:rPr>
          <w:rFonts w:ascii="Times New Roman" w:hAnsi="Times New Roman" w:cs="Times New Roman"/>
          <w:sz w:val="20"/>
          <w:szCs w:val="20"/>
        </w:rPr>
        <w:t>цов. - Москва: Планета, 2016. - 512 с.</w:t>
      </w:r>
      <w:r w:rsidRPr="004832A7">
        <w:rPr>
          <w:rFonts w:ascii="Times New Roman" w:hAnsi="Times New Roman" w:cs="Times New Roman"/>
          <w:sz w:val="20"/>
          <w:szCs w:val="20"/>
        </w:rPr>
        <w:t>: ил.  3000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2A7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Духовные школы</w:t>
      </w: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14.221.1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С 23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Сборник трудов Кафедры</w:t>
      </w:r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Библеистики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Московской православной духовной академии: [научное издание]. - Москва: Сергиев Посад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Московская Духовная Академия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№ 5</w:t>
      </w:r>
      <w:r w:rsidRPr="004832A7">
        <w:rPr>
          <w:rFonts w:ascii="Times New Roman" w:hAnsi="Times New Roman" w:cs="Times New Roman"/>
          <w:sz w:val="20"/>
          <w:szCs w:val="20"/>
        </w:rPr>
        <w:t>. - 2018. - 280 с.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22 см.)  300 экз.</w:t>
      </w:r>
    </w:p>
    <w:p w:rsidR="009B5402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82CA6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sz w:val="20"/>
          <w:szCs w:val="20"/>
        </w:rPr>
      </w:pP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И 85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Исидор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Тупикин</w:t>
      </w:r>
      <w:proofErr w:type="spell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Роман Владимирович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ми</w:t>
      </w:r>
      <w:r>
        <w:rPr>
          <w:rFonts w:ascii="Times New Roman" w:hAnsi="Times New Roman" w:cs="Times New Roman"/>
          <w:b/>
          <w:bCs/>
          <w:sz w:val="20"/>
          <w:szCs w:val="20"/>
        </w:rPr>
        <w:t>тр.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Смоленский и Дорогобужский).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32A7">
        <w:rPr>
          <w:rFonts w:ascii="Times New Roman" w:hAnsi="Times New Roman" w:cs="Times New Roman"/>
          <w:sz w:val="20"/>
          <w:szCs w:val="20"/>
        </w:rPr>
        <w:t>Епископ Смоленский и Дорогобужский Иоанн (Соколов): жизнь и труды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монография / Митрополит Смоленский и Дорогобужский Исидор (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Тупикин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). - Москва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Издательство Сретенского монастыря, 2019. - 231 с. : 8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л.цв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 1000 экз.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По периодам: Синодальный (1700-1917</w:t>
      </w:r>
      <w:r w:rsidR="00582CA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7.324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Русская Церковь. Век</w:t>
      </w:r>
      <w:r w:rsidRPr="004832A7">
        <w:rPr>
          <w:rFonts w:ascii="Times New Roman" w:hAnsi="Times New Roman" w:cs="Times New Roman"/>
          <w:sz w:val="20"/>
          <w:szCs w:val="20"/>
        </w:rPr>
        <w:t xml:space="preserve"> двадцатый. История Русской Церкви XX века в свидетельствах современников. - Москва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Изд-во ПСТГУ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Т.1: 1900-1917. Конец синодального периода: [В 2 кн.]</w:t>
      </w: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Книга 1 / [гл. ред.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Владимир Воробьев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авт. вступ. ст. С.Л. Фирсов]. - Москва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Правосл.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гуманитар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ун-т, 2014. - 855, [1] с.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ил. - (Православная библиотека)  3500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4832A7" w:rsidRDefault="004832A7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2A7">
        <w:rPr>
          <w:rFonts w:ascii="Times New Roman" w:hAnsi="Times New Roman" w:cs="Times New Roman"/>
          <w:b/>
          <w:sz w:val="40"/>
          <w:szCs w:val="40"/>
        </w:rPr>
        <w:t>История русской философии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Конец XIX – нач. XX в.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 xml:space="preserve">12.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12.174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А 72</w:t>
      </w:r>
    </w:p>
    <w:p w:rsidR="009B5402" w:rsidRPr="004832A7" w:rsidRDefault="004832A7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Антонов, Константин Михайлович.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lastRenderedPageBreak/>
        <w:t>Как возможна религия?: Философия религии и философские проблемы богословия в русской религиозной мысли XIX-XX веков: В 2 ч. / К. М. Антонов; Православный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ПСТГУ. - 2020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Ч.1</w:t>
      </w:r>
      <w:r w:rsidRPr="004832A7">
        <w:rPr>
          <w:rFonts w:ascii="Times New Roman" w:hAnsi="Times New Roman" w:cs="Times New Roman"/>
          <w:sz w:val="20"/>
          <w:szCs w:val="20"/>
        </w:rPr>
        <w:t>. - 2020. - 605 с.)</w:t>
      </w:r>
      <w:proofErr w:type="gramEnd"/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 xml:space="preserve">13.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12.174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А 72</w:t>
      </w:r>
    </w:p>
    <w:p w:rsidR="009B5402" w:rsidRPr="004832A7" w:rsidRDefault="004832A7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Антонов, Константин Михайлович.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Как возможна религия?: Философия религии и философские проблемы богословия в русской религиозной мысли XIX-XX веков: В 2 ч. / К. М. Антонов; Православный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ПСТГУ. - 2020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Ч.2</w:t>
      </w:r>
      <w:r w:rsidRPr="004832A7">
        <w:rPr>
          <w:rFonts w:ascii="Times New Roman" w:hAnsi="Times New Roman" w:cs="Times New Roman"/>
          <w:sz w:val="20"/>
          <w:szCs w:val="20"/>
        </w:rPr>
        <w:t>. - 2020. - 367 с.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21 см.)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2A7">
        <w:rPr>
          <w:rFonts w:ascii="Times New Roman" w:hAnsi="Times New Roman" w:cs="Times New Roman"/>
          <w:b/>
          <w:sz w:val="40"/>
          <w:szCs w:val="40"/>
        </w:rPr>
        <w:t>История. Исторические науки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Всемирная история</w:t>
      </w:r>
    </w:p>
    <w:p w:rsidR="009B5402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Средние века (</w:t>
      </w:r>
      <w:proofErr w:type="gramStart"/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V</w:t>
      </w:r>
      <w:proofErr w:type="gramEnd"/>
      <w:r w:rsidRPr="004832A7">
        <w:rPr>
          <w:rFonts w:ascii="Times New Roman" w:hAnsi="Times New Roman" w:cs="Times New Roman"/>
          <w:b/>
          <w:i/>
          <w:iCs/>
          <w:sz w:val="28"/>
          <w:szCs w:val="28"/>
        </w:rPr>
        <w:t>в.-1640г.)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82CA6">
        <w:rPr>
          <w:rFonts w:ascii="Times New Roman" w:hAnsi="Times New Roman" w:cs="Times New Roman"/>
          <w:iCs/>
          <w:sz w:val="20"/>
          <w:szCs w:val="20"/>
        </w:rPr>
        <w:t>14.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582CA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10.225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28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Батюк</w:t>
      </w:r>
      <w:proofErr w:type="spellEnd"/>
      <w:r w:rsidRPr="004832A7">
        <w:rPr>
          <w:rFonts w:ascii="Times New Roman" w:hAnsi="Times New Roman" w:cs="Times New Roman"/>
          <w:b/>
          <w:bCs/>
          <w:sz w:val="20"/>
          <w:szCs w:val="20"/>
        </w:rPr>
        <w:t>, Владимир Игоревич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832A7">
        <w:rPr>
          <w:rFonts w:ascii="Times New Roman" w:hAnsi="Times New Roman" w:cs="Times New Roman"/>
          <w:sz w:val="20"/>
          <w:szCs w:val="20"/>
        </w:rPr>
        <w:t xml:space="preserve"> Холодная война ме</w:t>
      </w:r>
      <w:r>
        <w:rPr>
          <w:rFonts w:ascii="Times New Roman" w:hAnsi="Times New Roman" w:cs="Times New Roman"/>
          <w:sz w:val="20"/>
          <w:szCs w:val="20"/>
        </w:rPr>
        <w:t>жду США и СССР (1945-1991 гг.)</w:t>
      </w:r>
      <w:r w:rsidRPr="004832A7">
        <w:rPr>
          <w:rFonts w:ascii="Times New Roman" w:hAnsi="Times New Roman" w:cs="Times New Roman"/>
          <w:sz w:val="20"/>
          <w:szCs w:val="20"/>
        </w:rPr>
        <w:t xml:space="preserve">: очерки истории /  В. И.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Батюк</w:t>
      </w:r>
      <w:proofErr w:type="spellEnd"/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Федеральное государственное бюджетное учреждение науки, Институт Соединенных Штатов Америки и Канады Российской академии наук. - Москва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Весь Мир, 2018. - 332, [2] с.: ил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21 см.  500 экз.</w:t>
      </w:r>
    </w:p>
    <w:p w:rsidR="00582CA6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82CA6" w:rsidRPr="00582CA6" w:rsidRDefault="00582CA6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1</w:t>
      </w:r>
      <w:r w:rsidR="00582CA6">
        <w:rPr>
          <w:rFonts w:ascii="Times New Roman" w:hAnsi="Times New Roman" w:cs="Times New Roman"/>
          <w:sz w:val="20"/>
          <w:szCs w:val="20"/>
        </w:rPr>
        <w:t>5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10.213.2</w:t>
      </w: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Н 12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На перекрестке цивилизаций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сборник / пер. с фр.: Т. Б.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Пошерстник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, Б. Б. Павлов, [б. м.], 2006. - 229 с. : карты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832A7">
        <w:rPr>
          <w:rFonts w:ascii="Times New Roman" w:hAnsi="Times New Roman" w:cs="Times New Roman"/>
          <w:b/>
          <w:sz w:val="40"/>
          <w:szCs w:val="40"/>
        </w:rPr>
        <w:t>Миссиология</w:t>
      </w:r>
      <w:proofErr w:type="spellEnd"/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1</w:t>
      </w:r>
      <w:r w:rsidR="00582CA6">
        <w:rPr>
          <w:rFonts w:ascii="Times New Roman" w:hAnsi="Times New Roman" w:cs="Times New Roman"/>
          <w:sz w:val="20"/>
          <w:szCs w:val="20"/>
        </w:rPr>
        <w:t>6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 77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Труды Тобольской духовной</w:t>
      </w:r>
      <w:r w:rsidRPr="004832A7">
        <w:rPr>
          <w:rFonts w:ascii="Times New Roman" w:hAnsi="Times New Roman" w:cs="Times New Roman"/>
          <w:sz w:val="20"/>
          <w:szCs w:val="20"/>
        </w:rPr>
        <w:t xml:space="preserve"> семинарии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сб. / Русская Православная Церковь, Московский Патриархат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Вып</w:t>
      </w:r>
      <w:proofErr w:type="spellEnd"/>
      <w:r w:rsidRPr="004832A7">
        <w:rPr>
          <w:rFonts w:ascii="Times New Roman" w:hAnsi="Times New Roman" w:cs="Times New Roman"/>
          <w:b/>
          <w:bCs/>
          <w:sz w:val="20"/>
          <w:szCs w:val="20"/>
        </w:rPr>
        <w:t>. 4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Научно-методическое обеспечение православной миссии в современном мире. - Тобольск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Тобольская духовная семинария, 2015. - 360 с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1000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582CA6" w:rsidRDefault="009B5402" w:rsidP="00582C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2A7">
        <w:rPr>
          <w:rFonts w:ascii="Times New Roman" w:hAnsi="Times New Roman" w:cs="Times New Roman"/>
          <w:b/>
          <w:sz w:val="40"/>
          <w:szCs w:val="40"/>
        </w:rPr>
        <w:t xml:space="preserve">Общая церковная история  </w:t>
      </w:r>
    </w:p>
    <w:p w:rsidR="00582CA6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7.131.22</w:t>
      </w:r>
    </w:p>
    <w:p w:rsidR="009B5402" w:rsidRPr="004832A7" w:rsidRDefault="00582CA6" w:rsidP="00582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Ф 32</w:t>
      </w:r>
    </w:p>
    <w:p w:rsidR="009B5402" w:rsidRPr="004832A7" w:rsidRDefault="009B5402" w:rsidP="00582CA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Федоскин</w:t>
      </w:r>
      <w:proofErr w:type="spell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, Виктор </w:t>
      </w:r>
      <w:r w:rsidR="004832A7">
        <w:rPr>
          <w:rFonts w:ascii="Times New Roman" w:hAnsi="Times New Roman" w:cs="Times New Roman"/>
          <w:b/>
          <w:bCs/>
          <w:sz w:val="20"/>
          <w:szCs w:val="20"/>
        </w:rPr>
        <w:t>Анатольевич.</w:t>
      </w:r>
      <w:r w:rsidRPr="004832A7">
        <w:rPr>
          <w:rFonts w:ascii="Times New Roman" w:hAnsi="Times New Roman" w:cs="Times New Roman"/>
          <w:sz w:val="20"/>
          <w:szCs w:val="20"/>
        </w:rPr>
        <w:t xml:space="preserve"> Мученичество в раннем христианстве: очерк исторического восприятия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монография / В.А.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Федосик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, В.В. Яновская, О.А. Яновский. - Минск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Издательство Белорусского экзархата Московского Патриархата, 2020. - 255 с.: [8] вкл. л  1500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832A7">
        <w:rPr>
          <w:rFonts w:ascii="Times New Roman" w:hAnsi="Times New Roman" w:cs="Times New Roman"/>
          <w:b/>
          <w:sz w:val="40"/>
          <w:szCs w:val="40"/>
        </w:rPr>
        <w:t>Описания святых икон. Путешествия по святым местам. Описания храмов, монастырей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582CA6">
        <w:rPr>
          <w:rFonts w:ascii="Times New Roman" w:hAnsi="Times New Roman" w:cs="Times New Roman"/>
          <w:sz w:val="20"/>
          <w:szCs w:val="20"/>
        </w:rPr>
        <w:t>8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Том 1</w:t>
      </w:r>
      <w:r w:rsidRPr="004832A7">
        <w:rPr>
          <w:rFonts w:ascii="Times New Roman" w:hAnsi="Times New Roman" w:cs="Times New Roman"/>
          <w:sz w:val="20"/>
          <w:szCs w:val="20"/>
        </w:rPr>
        <w:t xml:space="preserve">: Русский Афонский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отечник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XIX-XX веков: [или избранные жизнеописания русских старцев и подвижников, живших на Афоне в XIX-XX веках].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Афоне, 2012. - 752 с. :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ил.;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1)</w:t>
      </w:r>
    </w:p>
    <w:p w:rsidR="009B5402" w:rsidRPr="004832A7" w:rsidRDefault="009B5402" w:rsidP="004832A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88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Том 2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Монахологий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Русского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монастыря на Афоне : [справ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здание].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Афоне, 2013. - 820, [1] с. :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ил.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2)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832A7" w:rsidRPr="004832A7" w:rsidRDefault="004832A7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2</w:t>
      </w:r>
      <w:r w:rsidR="00582CA6">
        <w:rPr>
          <w:rFonts w:ascii="Times New Roman" w:hAnsi="Times New Roman" w:cs="Times New Roman"/>
          <w:sz w:val="20"/>
          <w:szCs w:val="20"/>
        </w:rPr>
        <w:t>0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2D645A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Том 3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Монахологии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русских обителей на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АФоне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: [справ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здание].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Афоне, 2016. - 755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3)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2D645A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- 2012</w:t>
      </w:r>
    </w:p>
    <w:p w:rsidR="004832A7" w:rsidRPr="004832A7" w:rsidRDefault="009B5402" w:rsidP="004832A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Том 4</w:t>
      </w:r>
      <w:r w:rsidRPr="004832A7">
        <w:rPr>
          <w:rFonts w:ascii="Times New Roman" w:hAnsi="Times New Roman" w:cs="Times New Roman"/>
          <w:sz w:val="20"/>
          <w:szCs w:val="20"/>
        </w:rPr>
        <w:t>: История Русского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монастыря на Афоне от древнейших времен до 1725 года: [справ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здание].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Афоне, 2015. - 608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4)</w:t>
      </w:r>
    </w:p>
    <w:p w:rsidR="009B5402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</w:t>
      </w:r>
      <w:r w:rsidR="004832A7">
        <w:rPr>
          <w:rFonts w:ascii="Times New Roman" w:hAnsi="Times New Roman" w:cs="Times New Roman"/>
          <w:sz w:val="20"/>
          <w:szCs w:val="20"/>
        </w:rPr>
        <w:t>кземпляры: всего:1 - КФ(1)</w:t>
      </w:r>
    </w:p>
    <w:p w:rsidR="004832A7" w:rsidRPr="004832A7" w:rsidRDefault="004832A7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2</w:t>
      </w:r>
      <w:r w:rsidR="00582CA6">
        <w:rPr>
          <w:rFonts w:ascii="Times New Roman" w:hAnsi="Times New Roman" w:cs="Times New Roman"/>
          <w:sz w:val="20"/>
          <w:szCs w:val="20"/>
        </w:rPr>
        <w:t>2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2D645A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 6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История Русского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монастыря на Афоне с 1912 до 2015 года: [справ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здание].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Афоне, 2015. - 888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6)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Т.10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Письма выдающихся церковных и светских деятелей России старцам Русского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монастыря на Афоне / сост.: монах Ермолай (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Чежия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).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2015. - 803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10)</w:t>
      </w:r>
      <w:proofErr w:type="gramEnd"/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582CA6" w:rsidRDefault="009B5402" w:rsidP="00582CA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2</w:t>
      </w:r>
      <w:r w:rsidR="00582CA6">
        <w:rPr>
          <w:rFonts w:ascii="Times New Roman" w:hAnsi="Times New Roman" w:cs="Times New Roman"/>
          <w:sz w:val="20"/>
          <w:szCs w:val="20"/>
        </w:rPr>
        <w:t>4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веков: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Т.11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Переписка библиотекаря Русского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монастыря на Афоне отца Матфея с учеными востоковедами России и других стран / сост.: монах Ермолай (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Чежия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).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2015. - 892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11)</w:t>
      </w:r>
      <w:proofErr w:type="gramEnd"/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25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Т.12</w:t>
      </w:r>
      <w:r w:rsidRPr="004832A7">
        <w:rPr>
          <w:rFonts w:ascii="Times New Roman" w:hAnsi="Times New Roman" w:cs="Times New Roman"/>
          <w:sz w:val="20"/>
          <w:szCs w:val="20"/>
        </w:rPr>
        <w:t>: Граф Игнатьев и Русский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монастырь на Афоне.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2016. - 697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12)</w:t>
      </w:r>
      <w:proofErr w:type="gramEnd"/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2</w:t>
      </w:r>
      <w:r w:rsidR="00582CA6">
        <w:rPr>
          <w:rFonts w:ascii="Times New Roman" w:hAnsi="Times New Roman" w:cs="Times New Roman"/>
          <w:sz w:val="20"/>
          <w:szCs w:val="20"/>
        </w:rPr>
        <w:t>6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Т.14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Афонское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Добротолюбие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о безмолвии и молитве.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2015. - 633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14)</w:t>
      </w:r>
      <w:proofErr w:type="gramEnd"/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2</w:t>
      </w:r>
      <w:r w:rsidR="00582CA6">
        <w:rPr>
          <w:rFonts w:ascii="Times New Roman" w:hAnsi="Times New Roman" w:cs="Times New Roman"/>
          <w:sz w:val="20"/>
          <w:szCs w:val="20"/>
        </w:rPr>
        <w:t>7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Т.15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Афонский период жизни архиепископа Василия (Кривошеева) в документах.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2014. - 801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15)</w:t>
      </w:r>
      <w:proofErr w:type="gramEnd"/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2</w:t>
      </w:r>
      <w:r w:rsidR="00582CA6">
        <w:rPr>
          <w:rFonts w:ascii="Times New Roman" w:hAnsi="Times New Roman" w:cs="Times New Roman"/>
          <w:sz w:val="20"/>
          <w:szCs w:val="20"/>
        </w:rPr>
        <w:t>8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Т.16</w:t>
      </w:r>
      <w:r w:rsidRPr="004832A7">
        <w:rPr>
          <w:rFonts w:ascii="Times New Roman" w:hAnsi="Times New Roman" w:cs="Times New Roman"/>
          <w:sz w:val="20"/>
          <w:szCs w:val="20"/>
        </w:rPr>
        <w:t>: Духовники Русского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монастыря на Афоне отец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Агафодор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и отец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Кирик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2016. - 425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16)</w:t>
      </w:r>
      <w:proofErr w:type="gramEnd"/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Т.7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Ч. 1: Каталог рукописей, печатных книг и архивных материалов Русского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монастыря на Афоне: [справ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здание] / сост.: монах Ермолай (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Чежия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) ; ред.: Жанна Леонидовна Левшина, Анатолий Аркадьевич Турилов.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2015. - 829, [1]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7)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3</w:t>
      </w:r>
      <w:r w:rsidR="00582CA6">
        <w:rPr>
          <w:rFonts w:ascii="Times New Roman" w:hAnsi="Times New Roman" w:cs="Times New Roman"/>
          <w:sz w:val="20"/>
          <w:szCs w:val="20"/>
        </w:rPr>
        <w:t>0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Т.7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Ч. 4: Каталог архивного фонда Русского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монастыря на Афоне: [справ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здание] / сост.: монах Ермолай (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Чежия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) ; ред.: Жанна Леонидовна Левшина, Анатолий Аркадьевич Турилов.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2015. - 543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7/4)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3</w:t>
      </w:r>
      <w:r w:rsidR="00582CA6">
        <w:rPr>
          <w:rFonts w:ascii="Times New Roman" w:hAnsi="Times New Roman" w:cs="Times New Roman"/>
          <w:sz w:val="20"/>
          <w:szCs w:val="20"/>
        </w:rPr>
        <w:t>1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Т.9: Старцы-</w:t>
      </w: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возобновители</w:t>
      </w:r>
      <w:proofErr w:type="spell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Русского Свято-</w:t>
      </w: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монастыря на Афоне</w:t>
      </w:r>
      <w:r w:rsidRPr="004832A7">
        <w:rPr>
          <w:rFonts w:ascii="Times New Roman" w:hAnsi="Times New Roman" w:cs="Times New Roman"/>
          <w:sz w:val="20"/>
          <w:szCs w:val="20"/>
        </w:rPr>
        <w:t>: Ч. 1: Духовник Иероним / сост.: монах Ермолай (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Чежия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ред.: Жанна Леонидовна Левшина, Анатолий Аркадьевич Турилов.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2014. - 723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Т.9/1)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3</w:t>
      </w:r>
      <w:r w:rsidR="00582CA6">
        <w:rPr>
          <w:rFonts w:ascii="Times New Roman" w:hAnsi="Times New Roman" w:cs="Times New Roman"/>
          <w:sz w:val="20"/>
          <w:szCs w:val="20"/>
        </w:rPr>
        <w:t>2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345B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Т.9: Старцы-</w:t>
      </w: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возобновители</w:t>
      </w:r>
      <w:proofErr w:type="spell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Русского Свято-</w:t>
      </w: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монастыря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Ч. 2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Игумен русских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афонцев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- старец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/ сост.: монах Ермолай (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Чежия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).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 Москва :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Голос-пресс, 2016. - 694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Т.9/2)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3</w:t>
      </w:r>
      <w:r w:rsidR="00582CA6">
        <w:rPr>
          <w:rFonts w:ascii="Times New Roman" w:hAnsi="Times New Roman" w:cs="Times New Roman"/>
          <w:sz w:val="20"/>
          <w:szCs w:val="20"/>
        </w:rPr>
        <w:t>3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345B">
        <w:rPr>
          <w:rFonts w:ascii="Times New Roman" w:hAnsi="Times New Roman" w:cs="Times New Roman"/>
          <w:bCs/>
          <w:sz w:val="20"/>
          <w:szCs w:val="20"/>
        </w:rPr>
        <w:t>Русский Афон XIX-XX</w:t>
      </w:r>
      <w:r w:rsidRPr="004832A7">
        <w:rPr>
          <w:rFonts w:ascii="Times New Roman" w:hAnsi="Times New Roman" w:cs="Times New Roman"/>
          <w:sz w:val="20"/>
          <w:szCs w:val="20"/>
        </w:rPr>
        <w:t xml:space="preserve"> веков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(Макиенко). - 2012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Том 5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История Русского 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монастыря на Афоне с 1735 до 1912: [справ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здание]. - Св. Гора Афон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Изд. Рус. 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>Свято-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Пантелеимонова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мон-ря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на Афоне, 2015. - 802 с. : фот. ; 30 см. - (Русский Афон XIX-XX веков / гл. ред. серии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иером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Макарий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(Макиенко) Т. 5)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2D645A" w:rsidRDefault="009B5402" w:rsidP="0051345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D645A">
        <w:rPr>
          <w:rFonts w:ascii="Times New Roman" w:hAnsi="Times New Roman" w:cs="Times New Roman"/>
          <w:b/>
          <w:sz w:val="40"/>
          <w:szCs w:val="40"/>
        </w:rPr>
        <w:t>Пастырское богословие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3</w:t>
      </w:r>
      <w:r w:rsidR="00582CA6">
        <w:rPr>
          <w:rFonts w:ascii="Times New Roman" w:hAnsi="Times New Roman" w:cs="Times New Roman"/>
          <w:sz w:val="20"/>
          <w:szCs w:val="20"/>
        </w:rPr>
        <w:t>4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2D645A">
        <w:rPr>
          <w:rFonts w:ascii="Times New Roman" w:hAnsi="Times New Roman" w:cs="Times New Roman"/>
          <w:b/>
          <w:bCs/>
          <w:sz w:val="20"/>
          <w:szCs w:val="20"/>
        </w:rPr>
        <w:t>3.353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М 41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Мефодий</w:t>
      </w:r>
      <w:r w:rsidR="005134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(Кондратьев Михаил Александрович</w:t>
      </w:r>
      <w:r w:rsidR="0051345B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епископ Каменский и </w:t>
      </w:r>
      <w:proofErr w:type="spell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Камышловский</w:t>
      </w:r>
      <w:proofErr w:type="spellEnd"/>
      <w:r w:rsidR="0051345B">
        <w:rPr>
          <w:rFonts w:ascii="Times New Roman" w:hAnsi="Times New Roman" w:cs="Times New Roman"/>
          <w:sz w:val="20"/>
          <w:szCs w:val="20"/>
        </w:rPr>
        <w:t xml:space="preserve">). </w:t>
      </w:r>
      <w:r w:rsidRPr="004832A7">
        <w:rPr>
          <w:rFonts w:ascii="Times New Roman" w:hAnsi="Times New Roman" w:cs="Times New Roman"/>
          <w:sz w:val="20"/>
          <w:szCs w:val="20"/>
        </w:rPr>
        <w:t xml:space="preserve">Методология социальной реабилитации наркозависимых в церковной общине / Игумен Мефодий (Кондратьев), Р.И. Прищенко, Е.Е.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Рыдалевская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; Координационный центр по противодействию наркомании Синодального отд. по церковной благотворительности и социальному служению Русской Православной Церкви. - 2-е изд.,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ООО "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Адвансед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Солюшнз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", 2013. - 88 с. : ил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.; 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>30 см.  2000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51345B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1345B">
        <w:rPr>
          <w:rFonts w:ascii="Times New Roman" w:hAnsi="Times New Roman" w:cs="Times New Roman"/>
          <w:b/>
          <w:sz w:val="40"/>
          <w:szCs w:val="40"/>
        </w:rPr>
        <w:t>Православная педагогика. Религиозное воспитание и образование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3</w:t>
      </w:r>
      <w:r w:rsidR="00582CA6">
        <w:rPr>
          <w:rFonts w:ascii="Times New Roman" w:hAnsi="Times New Roman" w:cs="Times New Roman"/>
          <w:sz w:val="20"/>
          <w:szCs w:val="20"/>
        </w:rPr>
        <w:t>5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14.22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В 27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345B">
        <w:rPr>
          <w:rFonts w:ascii="Times New Roman" w:hAnsi="Times New Roman" w:cs="Times New Roman"/>
          <w:bCs/>
          <w:sz w:val="20"/>
          <w:szCs w:val="20"/>
        </w:rPr>
        <w:t>Великая победа: наследие</w:t>
      </w:r>
      <w:r w:rsidRPr="004832A7">
        <w:rPr>
          <w:rFonts w:ascii="Times New Roman" w:hAnsi="Times New Roman" w:cs="Times New Roman"/>
          <w:sz w:val="20"/>
          <w:szCs w:val="20"/>
        </w:rPr>
        <w:t xml:space="preserve"> и наследники. XVII Московские областные Рождественские образовательные чтения, ноябрь-декабрь 2019 года, Московская область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Сб. докладов конференции / сост. Л.Л. Шевченко; ред. совет Е.А. Михайлова, Епископ  Зарайский Константин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Министерство образования Московской обл. [и др.]. - Коломна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Лига, 2019. - 264 с. - (К 75-летию Победы в Великой Отечественной войне)  1500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51345B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1345B">
        <w:rPr>
          <w:rFonts w:ascii="Times New Roman" w:hAnsi="Times New Roman" w:cs="Times New Roman"/>
          <w:b/>
          <w:sz w:val="40"/>
          <w:szCs w:val="40"/>
        </w:rPr>
        <w:t>Путешествия по святым местам. Описания храмов, монастырей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3</w:t>
      </w:r>
      <w:r w:rsidR="00582CA6">
        <w:rPr>
          <w:rFonts w:ascii="Times New Roman" w:hAnsi="Times New Roman" w:cs="Times New Roman"/>
          <w:sz w:val="20"/>
          <w:szCs w:val="20"/>
        </w:rPr>
        <w:t>6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6.424(МО)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59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1345B">
        <w:rPr>
          <w:rFonts w:ascii="Times New Roman" w:hAnsi="Times New Roman" w:cs="Times New Roman"/>
          <w:bCs/>
          <w:sz w:val="20"/>
          <w:szCs w:val="20"/>
        </w:rPr>
        <w:t>Порушенные святыни Подмосковья</w:t>
      </w:r>
      <w:r w:rsidRPr="004832A7">
        <w:rPr>
          <w:rFonts w:ascii="Times New Roman" w:hAnsi="Times New Roman" w:cs="Times New Roman"/>
          <w:sz w:val="20"/>
          <w:szCs w:val="20"/>
        </w:rPr>
        <w:t>: [справочное издание] / Под ред. протоиерея Михаила Егорова, игумена Серафима (Голованова); Благотворительный фонд Московской епархии по восстановлению порушенных святынь. - 2-е изд. - Москва: Коломна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Лига, 2019. - 432 с.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 1000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582CA6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CA6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CA6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2CA6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402" w:rsidRPr="0051345B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1345B">
        <w:rPr>
          <w:rFonts w:ascii="Times New Roman" w:hAnsi="Times New Roman" w:cs="Times New Roman"/>
          <w:b/>
          <w:sz w:val="40"/>
          <w:szCs w:val="40"/>
        </w:rPr>
        <w:t>Сравнительное богословие</w:t>
      </w: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3.83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p w:rsidR="009B5402" w:rsidRPr="004832A7" w:rsidRDefault="0051345B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Пименов, Сергей Сергеевич.</w:t>
      </w:r>
      <w:r>
        <w:rPr>
          <w:rFonts w:ascii="Times New Roman" w:hAnsi="Times New Roman" w:cs="Times New Roman"/>
          <w:sz w:val="20"/>
          <w:szCs w:val="20"/>
        </w:rPr>
        <w:t xml:space="preserve"> Доктор Пауль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Тиллих</w:t>
      </w:r>
      <w:proofErr w:type="spellEnd"/>
      <w:r w:rsidR="009B5402" w:rsidRPr="004832A7">
        <w:rPr>
          <w:rFonts w:ascii="Times New Roman" w:hAnsi="Times New Roman" w:cs="Times New Roman"/>
          <w:sz w:val="20"/>
          <w:szCs w:val="20"/>
        </w:rPr>
        <w:t>: о традиции, новизне и бого</w:t>
      </w:r>
      <w:r w:rsidR="002D645A">
        <w:rPr>
          <w:rFonts w:ascii="Times New Roman" w:hAnsi="Times New Roman" w:cs="Times New Roman"/>
          <w:sz w:val="20"/>
          <w:szCs w:val="20"/>
        </w:rPr>
        <w:t>словском усилии / С. С. Пименов</w:t>
      </w:r>
      <w:r w:rsidR="009B5402" w:rsidRPr="004832A7">
        <w:rPr>
          <w:rFonts w:ascii="Times New Roman" w:hAnsi="Times New Roman" w:cs="Times New Roman"/>
          <w:sz w:val="20"/>
          <w:szCs w:val="20"/>
        </w:rPr>
        <w:t>; [науч. ред. К. М. Антонов, д-р филос. наук]. - Москва</w:t>
      </w:r>
      <w:proofErr w:type="gramStart"/>
      <w:r w:rsidR="009B5402"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B5402" w:rsidRPr="004832A7">
        <w:rPr>
          <w:rFonts w:ascii="Times New Roman" w:hAnsi="Times New Roman" w:cs="Times New Roman"/>
          <w:sz w:val="20"/>
          <w:szCs w:val="20"/>
        </w:rPr>
        <w:t xml:space="preserve"> Изд-во ПСТГУ, 2013. - 422, [1] с.</w:t>
      </w:r>
      <w:proofErr w:type="gramStart"/>
      <w:r w:rsidR="009B5402"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B5402" w:rsidRPr="004832A7">
        <w:rPr>
          <w:rFonts w:ascii="Times New Roman" w:hAnsi="Times New Roman" w:cs="Times New Roman"/>
          <w:sz w:val="20"/>
          <w:szCs w:val="20"/>
        </w:rPr>
        <w:t xml:space="preserve"> табл. ; 21 см.  300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51345B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1345B">
        <w:rPr>
          <w:rFonts w:ascii="Times New Roman" w:hAnsi="Times New Roman" w:cs="Times New Roman"/>
          <w:b/>
          <w:sz w:val="40"/>
          <w:szCs w:val="40"/>
        </w:rPr>
        <w:t>Сравнительное богословие. Западно-христианские исповедания</w:t>
      </w:r>
    </w:p>
    <w:p w:rsidR="009B5402" w:rsidRPr="0051345B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345B">
        <w:rPr>
          <w:rFonts w:ascii="Times New Roman" w:hAnsi="Times New Roman" w:cs="Times New Roman"/>
          <w:b/>
          <w:i/>
          <w:iCs/>
          <w:sz w:val="28"/>
          <w:szCs w:val="28"/>
        </w:rPr>
        <w:t>Католичество</w:t>
      </w: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9B5402" w:rsidRPr="004832A7">
        <w:rPr>
          <w:rFonts w:ascii="Times New Roman" w:hAnsi="Times New Roman" w:cs="Times New Roman"/>
          <w:b/>
          <w:bCs/>
          <w:sz w:val="20"/>
          <w:szCs w:val="20"/>
        </w:rPr>
        <w:t>3.823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М 52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Мертон, </w:t>
      </w:r>
      <w:r w:rsidR="002D645A">
        <w:rPr>
          <w:rFonts w:ascii="Times New Roman" w:hAnsi="Times New Roman" w:cs="Times New Roman"/>
          <w:b/>
          <w:bCs/>
          <w:sz w:val="20"/>
          <w:szCs w:val="20"/>
        </w:rPr>
        <w:t>Томас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2D64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католический писатель, монах-траппист</w:t>
      </w:r>
      <w:r w:rsidR="002D645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832A7">
        <w:rPr>
          <w:rFonts w:ascii="Times New Roman" w:hAnsi="Times New Roman" w:cs="Times New Roman"/>
          <w:sz w:val="20"/>
          <w:szCs w:val="20"/>
        </w:rPr>
        <w:t xml:space="preserve"> Христианская мистика. Тринадцать лекций монаха-трапписта / Томас Мертон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под редакцией Джона М.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Суини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- Москва: Библейско-Богословский институт св. апостола Андрея, 2020. - 268 с.; 217x145x21 мм. - (Современное богословие)  1000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 xml:space="preserve"> (после вводного обзора основ мистицизма в Евангелии св. Иоанна) следующие темы.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582CA6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9B5402"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="002D645A">
        <w:rPr>
          <w:rFonts w:ascii="Times New Roman" w:hAnsi="Times New Roman" w:cs="Times New Roman"/>
          <w:b/>
          <w:bCs/>
          <w:sz w:val="20"/>
          <w:szCs w:val="20"/>
        </w:rPr>
        <w:t>3.823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832A7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832A7">
        <w:rPr>
          <w:rFonts w:ascii="Times New Roman" w:hAnsi="Times New Roman" w:cs="Times New Roman"/>
          <w:b/>
          <w:bCs/>
          <w:sz w:val="20"/>
          <w:szCs w:val="20"/>
        </w:rPr>
        <w:t xml:space="preserve"> 45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D645A">
        <w:rPr>
          <w:rFonts w:ascii="Times New Roman" w:hAnsi="Times New Roman" w:cs="Times New Roman"/>
          <w:bCs/>
          <w:sz w:val="20"/>
          <w:szCs w:val="20"/>
        </w:rPr>
        <w:t>Реформа церкви. Реформация</w:t>
      </w:r>
      <w:r w:rsidR="002D645A">
        <w:rPr>
          <w:rFonts w:ascii="Times New Roman" w:hAnsi="Times New Roman" w:cs="Times New Roman"/>
          <w:sz w:val="20"/>
          <w:szCs w:val="20"/>
        </w:rPr>
        <w:t xml:space="preserve"> в экуменической перспективе</w:t>
      </w:r>
      <w:r w:rsidRPr="004832A7">
        <w:rPr>
          <w:rFonts w:ascii="Times New Roman" w:hAnsi="Times New Roman" w:cs="Times New Roman"/>
          <w:sz w:val="20"/>
          <w:szCs w:val="20"/>
        </w:rPr>
        <w:t xml:space="preserve">: сборник / под редакцией Алексея Бодрова, переводчик Михаил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Толстолуженко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- Москва: Библейско-Богословский институт св. апостола Андрея, 2020. - X+177 с.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217x145x21 мм. - (Диалог)  1000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ab/>
      </w:r>
    </w:p>
    <w:p w:rsidR="009B5402" w:rsidRPr="002D645A" w:rsidRDefault="009B5402" w:rsidP="009B54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D645A">
        <w:rPr>
          <w:rFonts w:ascii="Times New Roman" w:hAnsi="Times New Roman" w:cs="Times New Roman"/>
          <w:b/>
          <w:sz w:val="40"/>
          <w:szCs w:val="40"/>
        </w:rPr>
        <w:t>Художественная литература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4</w:t>
      </w:r>
      <w:r w:rsidR="00582CA6">
        <w:rPr>
          <w:rFonts w:ascii="Times New Roman" w:hAnsi="Times New Roman" w:cs="Times New Roman"/>
          <w:sz w:val="20"/>
          <w:szCs w:val="20"/>
        </w:rPr>
        <w:t>0</w:t>
      </w:r>
      <w:r w:rsidRPr="004832A7">
        <w:rPr>
          <w:rFonts w:ascii="Times New Roman" w:hAnsi="Times New Roman" w:cs="Times New Roman"/>
          <w:sz w:val="20"/>
          <w:szCs w:val="20"/>
        </w:rPr>
        <w:t xml:space="preserve">.  </w:t>
      </w:r>
      <w:r w:rsidR="00582CA6">
        <w:rPr>
          <w:rFonts w:ascii="Times New Roman" w:hAnsi="Times New Roman" w:cs="Times New Roman"/>
          <w:sz w:val="20"/>
          <w:szCs w:val="20"/>
        </w:rPr>
        <w:t xml:space="preserve">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15.421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Г 47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Гил</w:t>
      </w:r>
      <w:r w:rsidR="002D645A">
        <w:rPr>
          <w:rFonts w:ascii="Times New Roman" w:hAnsi="Times New Roman" w:cs="Times New Roman"/>
          <w:b/>
          <w:bCs/>
          <w:sz w:val="20"/>
          <w:szCs w:val="20"/>
        </w:rPr>
        <w:t>яров-Платонов, Никита Петрович.</w:t>
      </w:r>
      <w:r w:rsidRPr="004832A7">
        <w:rPr>
          <w:rFonts w:ascii="Times New Roman" w:hAnsi="Times New Roman" w:cs="Times New Roman"/>
          <w:sz w:val="20"/>
          <w:szCs w:val="20"/>
        </w:rPr>
        <w:t xml:space="preserve"> Из пережитого. Автобиографические воспоминания (коломенские главы) : сборник / Подготовка текста 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Дмитриева, комментарии  А. Дмитриева, В. Викторовича, Е. Ломако. - Коломна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Лига, 2016. - 528 с.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илл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; 130 x 185 x 30. - (Серия "Коломенский текст")  500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4</w:t>
      </w:r>
      <w:r w:rsidR="00582CA6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4832A7">
        <w:rPr>
          <w:rFonts w:ascii="Times New Roman" w:hAnsi="Times New Roman" w:cs="Times New Roman"/>
          <w:sz w:val="20"/>
          <w:szCs w:val="20"/>
        </w:rPr>
        <w:t xml:space="preserve">.    </w:t>
      </w:r>
      <w:r w:rsidRPr="004832A7">
        <w:rPr>
          <w:rFonts w:ascii="Times New Roman" w:hAnsi="Times New Roman" w:cs="Times New Roman"/>
          <w:b/>
          <w:bCs/>
          <w:sz w:val="20"/>
          <w:szCs w:val="20"/>
        </w:rPr>
        <w:t>15.421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4832A7">
        <w:rPr>
          <w:rFonts w:ascii="Times New Roman" w:hAnsi="Times New Roman" w:cs="Times New Roman"/>
          <w:b/>
          <w:bCs/>
          <w:sz w:val="20"/>
          <w:szCs w:val="20"/>
        </w:rPr>
        <w:t>Е 42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2D645A">
        <w:rPr>
          <w:rFonts w:ascii="Times New Roman" w:hAnsi="Times New Roman" w:cs="Times New Roman"/>
          <w:bCs/>
          <w:sz w:val="20"/>
          <w:szCs w:val="20"/>
        </w:rPr>
        <w:t>Езда в Коломну</w:t>
      </w:r>
      <w:r w:rsidRPr="004832A7">
        <w:rPr>
          <w:rFonts w:ascii="Times New Roman" w:hAnsi="Times New Roman" w:cs="Times New Roman"/>
          <w:sz w:val="20"/>
          <w:szCs w:val="20"/>
        </w:rPr>
        <w:t>: сборник / Подготовка текста и комментарии В. Викторовича, Н. Ватника, Е. Ломако, А. Мазурова. - Коломна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Лига, 2015. - 472 с.</w:t>
      </w:r>
      <w:proofErr w:type="gramStart"/>
      <w:r w:rsidRPr="004832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4832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32A7">
        <w:rPr>
          <w:rFonts w:ascii="Times New Roman" w:hAnsi="Times New Roman" w:cs="Times New Roman"/>
          <w:sz w:val="20"/>
          <w:szCs w:val="20"/>
        </w:rPr>
        <w:t>илл</w:t>
      </w:r>
      <w:proofErr w:type="spellEnd"/>
      <w:r w:rsidRPr="004832A7">
        <w:rPr>
          <w:rFonts w:ascii="Times New Roman" w:hAnsi="Times New Roman" w:cs="Times New Roman"/>
          <w:sz w:val="20"/>
          <w:szCs w:val="20"/>
        </w:rPr>
        <w:t>. ; 130 x 185 x 30. - (Серия "Коломенский текст")  1000 экз.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4832A7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B5402" w:rsidRPr="004832A7" w:rsidRDefault="009B5402" w:rsidP="009B54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E5052F" w:rsidRPr="004832A7" w:rsidRDefault="00E5052F">
      <w:pPr>
        <w:rPr>
          <w:rFonts w:ascii="Times New Roman" w:hAnsi="Times New Roman" w:cs="Times New Roman"/>
        </w:rPr>
      </w:pPr>
    </w:p>
    <w:sectPr w:rsidR="00E5052F" w:rsidRPr="004832A7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82902"/>
    <w:rsid w:val="002D645A"/>
    <w:rsid w:val="004832A7"/>
    <w:rsid w:val="0051345B"/>
    <w:rsid w:val="00582CA6"/>
    <w:rsid w:val="009B5402"/>
    <w:rsid w:val="00A46881"/>
    <w:rsid w:val="00E5052F"/>
    <w:rsid w:val="00E80A9F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BD0C-0058-4BF6-98AE-CD383BA2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2020-08-27T07:10:00Z</dcterms:created>
  <dcterms:modified xsi:type="dcterms:W3CDTF">2020-10-26T09:30:00Z</dcterms:modified>
</cp:coreProperties>
</file>