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- Богословские  курсы</w:t>
      </w:r>
    </w:p>
    <w:p w:rsidR="00E467E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052898">
        <w:rPr>
          <w:rFonts w:ascii="Times New Roman" w:hAnsi="Times New Roman"/>
          <w:caps/>
          <w:sz w:val="28"/>
          <w:szCs w:val="28"/>
        </w:rPr>
        <w:t>Имени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052898">
        <w:rPr>
          <w:rFonts w:ascii="Times New Roman" w:hAnsi="Times New Roman"/>
          <w:caps/>
          <w:sz w:val="28"/>
          <w:szCs w:val="28"/>
        </w:rPr>
        <w:t xml:space="preserve"> П</w:t>
      </w:r>
      <w:r>
        <w:rPr>
          <w:rFonts w:ascii="Times New Roman" w:hAnsi="Times New Roman"/>
          <w:caps/>
          <w:sz w:val="28"/>
          <w:szCs w:val="28"/>
        </w:rPr>
        <w:t>реподобного  Сергия  Радонежского</w:t>
      </w:r>
    </w:p>
    <w:p w:rsidR="00E467EB" w:rsidRPr="00052898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467EB" w:rsidRPr="00F25A5B" w:rsidRDefault="00E467EB" w:rsidP="004B37FC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Ликино-дулевское отделение</w:t>
      </w:r>
    </w:p>
    <w:p w:rsidR="00501FB2" w:rsidRPr="00F25A5B" w:rsidRDefault="0054653A" w:rsidP="00F25A5B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64230">
        <w:rPr>
          <w:rFonts w:ascii="Times New Roman" w:hAnsi="Times New Roman"/>
          <w:b/>
          <w:sz w:val="28"/>
          <w:szCs w:val="28"/>
        </w:rPr>
        <w:t>1</w:t>
      </w:r>
      <w:r w:rsidR="00501FB2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467EB" w:rsidRDefault="00E467EB" w:rsidP="00506D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64230">
        <w:rPr>
          <w:rFonts w:ascii="Times New Roman" w:hAnsi="Times New Roman"/>
          <w:sz w:val="28"/>
          <w:szCs w:val="28"/>
        </w:rPr>
        <w:t>священник Владислав Решетников, настоятель Параскевинского храма д. Горбачиха</w:t>
      </w:r>
      <w:r>
        <w:rPr>
          <w:rFonts w:ascii="Times New Roman" w:hAnsi="Times New Roman"/>
          <w:sz w:val="28"/>
          <w:szCs w:val="28"/>
        </w:rPr>
        <w:t>.</w:t>
      </w:r>
    </w:p>
    <w:p w:rsidR="00E467EB" w:rsidRPr="008E40ED" w:rsidRDefault="00E467EB" w:rsidP="00506D9C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 w:rsidRPr="00E467EB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40ED">
        <w:rPr>
          <w:rFonts w:ascii="Times New Roman" w:hAnsi="Times New Roman"/>
          <w:sz w:val="28"/>
          <w:szCs w:val="28"/>
        </w:rPr>
        <w:t>Крылов</w:t>
      </w:r>
      <w:r w:rsidR="004B37FC">
        <w:rPr>
          <w:rFonts w:ascii="Times New Roman" w:hAnsi="Times New Roman"/>
          <w:sz w:val="28"/>
          <w:szCs w:val="28"/>
        </w:rPr>
        <w:t xml:space="preserve"> Сергей Викторович</w:t>
      </w:r>
      <w:r w:rsidR="008E40ED">
        <w:rPr>
          <w:rFonts w:ascii="Times New Roman" w:hAnsi="Times New Roman"/>
          <w:sz w:val="28"/>
          <w:szCs w:val="28"/>
        </w:rPr>
        <w:t xml:space="preserve">, секретарь канцелярии Ликино-Дулевского </w:t>
      </w:r>
      <w:r w:rsidR="00805B59">
        <w:rPr>
          <w:rFonts w:ascii="Times New Roman" w:hAnsi="Times New Roman"/>
          <w:sz w:val="28"/>
          <w:szCs w:val="28"/>
        </w:rPr>
        <w:t>церковного округа</w:t>
      </w:r>
      <w:r w:rsidR="008E40ED">
        <w:rPr>
          <w:rFonts w:ascii="Times New Roman" w:hAnsi="Times New Roman"/>
          <w:sz w:val="28"/>
          <w:szCs w:val="28"/>
        </w:rPr>
        <w:t>, катехизатор Иоанно-Богословского храма</w:t>
      </w:r>
      <w:r w:rsidR="0052610C">
        <w:rPr>
          <w:rFonts w:ascii="Times New Roman" w:hAnsi="Times New Roman"/>
          <w:sz w:val="28"/>
          <w:szCs w:val="28"/>
        </w:rPr>
        <w:t xml:space="preserve"> г. </w:t>
      </w:r>
      <w:r w:rsidR="008E40ED">
        <w:rPr>
          <w:rFonts w:ascii="Times New Roman" w:hAnsi="Times New Roman"/>
          <w:sz w:val="28"/>
          <w:szCs w:val="28"/>
        </w:rPr>
        <w:t>Ликино-Дулево.</w:t>
      </w:r>
    </w:p>
    <w:p w:rsidR="00883E2D" w:rsidRPr="0054653A" w:rsidRDefault="00E467EB" w:rsidP="00506D9C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83E2D">
        <w:rPr>
          <w:rFonts w:ascii="Times New Roman" w:hAnsi="Times New Roman"/>
          <w:sz w:val="28"/>
          <w:szCs w:val="28"/>
        </w:rPr>
        <w:t xml:space="preserve">8 (926) 328-16-40, </w:t>
      </w:r>
      <w:hyperlink r:id="rId5" w:history="1"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likhram</w:t>
        </w:r>
        <w:r w:rsidR="00883E2D" w:rsidRPr="0054653A">
          <w:rPr>
            <w:rStyle w:val="a3"/>
            <w:rFonts w:ascii="Times New Roman" w:hAnsi="Times New Roman"/>
            <w:sz w:val="28"/>
            <w:szCs w:val="28"/>
          </w:rPr>
          <w:t>@</w:t>
        </w:r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883E2D" w:rsidRPr="0054653A">
          <w:rPr>
            <w:rStyle w:val="a3"/>
            <w:rFonts w:ascii="Times New Roman" w:hAnsi="Times New Roman"/>
            <w:sz w:val="28"/>
            <w:szCs w:val="28"/>
          </w:rPr>
          <w:t>.</w:t>
        </w:r>
        <w:r w:rsidR="00883E2D" w:rsidRPr="0039114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83E2D" w:rsidRPr="0054653A">
        <w:rPr>
          <w:rFonts w:ascii="Times New Roman" w:hAnsi="Times New Roman"/>
          <w:sz w:val="28"/>
          <w:szCs w:val="28"/>
        </w:rPr>
        <w:t>.</w:t>
      </w:r>
    </w:p>
    <w:p w:rsidR="00E467EB" w:rsidRPr="00F35CD7" w:rsidRDefault="00E467EB" w:rsidP="00506D9C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052898">
        <w:rPr>
          <w:rFonts w:ascii="Times New Roman" w:hAnsi="Times New Roman"/>
          <w:sz w:val="28"/>
          <w:szCs w:val="28"/>
        </w:rPr>
        <w:t xml:space="preserve"> </w:t>
      </w:r>
      <w:r w:rsidR="008F58D2">
        <w:rPr>
          <w:rFonts w:ascii="Times New Roman" w:hAnsi="Times New Roman"/>
          <w:color w:val="000000"/>
          <w:sz w:val="28"/>
          <w:szCs w:val="28"/>
        </w:rPr>
        <w:t>культурно-просветительский центр при Параскевинском храме д. Горбачиха</w:t>
      </w:r>
      <w:r w:rsidRPr="00B269A7">
        <w:rPr>
          <w:rFonts w:ascii="Times New Roman" w:hAnsi="Times New Roman"/>
          <w:sz w:val="28"/>
          <w:szCs w:val="28"/>
        </w:rPr>
        <w:t>.</w:t>
      </w:r>
    </w:p>
    <w:p w:rsidR="006F6103" w:rsidRDefault="00E467EB" w:rsidP="006F6103">
      <w:pPr>
        <w:ind w:firstLine="0"/>
        <w:rPr>
          <w:rFonts w:ascii="Times New Roman" w:hAnsi="Times New Roman"/>
          <w:sz w:val="28"/>
          <w:szCs w:val="28"/>
        </w:rPr>
      </w:pPr>
      <w:r w:rsidRPr="00052898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обл., </w:t>
      </w:r>
      <w:r w:rsidR="008F58D2">
        <w:rPr>
          <w:rFonts w:ascii="Times New Roman" w:hAnsi="Times New Roman"/>
          <w:sz w:val="28"/>
          <w:szCs w:val="28"/>
        </w:rPr>
        <w:t>г. о. Орехово-Зуево</w:t>
      </w:r>
      <w:r w:rsidR="00D5351A">
        <w:rPr>
          <w:rFonts w:ascii="Times New Roman" w:hAnsi="Times New Roman"/>
          <w:sz w:val="28"/>
          <w:szCs w:val="28"/>
        </w:rPr>
        <w:t xml:space="preserve">, </w:t>
      </w:r>
      <w:r w:rsidR="008F58D2">
        <w:rPr>
          <w:rFonts w:ascii="Times New Roman" w:hAnsi="Times New Roman"/>
          <w:sz w:val="28"/>
          <w:szCs w:val="28"/>
        </w:rPr>
        <w:t>д. Горбачиха</w:t>
      </w:r>
      <w:r w:rsidR="00883E2D">
        <w:rPr>
          <w:rFonts w:ascii="Times New Roman" w:hAnsi="Times New Roman"/>
          <w:sz w:val="28"/>
          <w:szCs w:val="28"/>
        </w:rPr>
        <w:t xml:space="preserve">, д. </w:t>
      </w:r>
      <w:r w:rsidR="008F58D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</w:t>
      </w:r>
    </w:p>
    <w:p w:rsidR="008F58D2" w:rsidRPr="008F58D2" w:rsidRDefault="008F58D2" w:rsidP="006F6103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25 сентября 2022 г. в 12.00.</w:t>
      </w:r>
    </w:p>
    <w:p w:rsidR="00A27EA6" w:rsidRDefault="00A27EA6" w:rsidP="00A27EA6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635"/>
      </w:tblGrid>
      <w:tr w:rsidR="00A27EA6" w:rsidRPr="00E96DC0" w:rsidTr="001243F7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7EA6" w:rsidRPr="00E96DC0" w:rsidRDefault="00A27EA6" w:rsidP="00124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0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27EA6" w:rsidRPr="00E96DC0" w:rsidRDefault="00A27EA6" w:rsidP="001243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6DC0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8F58D2" w:rsidTr="00A839B2"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D2" w:rsidRDefault="008F58D2" w:rsidP="00A839B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D2" w:rsidRDefault="008F58D2" w:rsidP="00A839B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Владислав Решетников</w:t>
            </w:r>
          </w:p>
        </w:tc>
      </w:tr>
      <w:tr w:rsidR="00197D32" w:rsidTr="00355445">
        <w:trPr>
          <w:trHeight w:val="597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32" w:rsidRPr="008F58D2" w:rsidRDefault="0054653A" w:rsidP="00171B3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32" w:rsidRPr="00B269A7" w:rsidRDefault="008F58D2" w:rsidP="008F58D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Игорь Савелов, настоятель Троицкого храма г. Дрезна Орехово-Зуевского р-на</w:t>
            </w:r>
          </w:p>
        </w:tc>
      </w:tr>
    </w:tbl>
    <w:p w:rsidR="007977C0" w:rsidRPr="001E3537" w:rsidRDefault="007977C0" w:rsidP="007977C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537" w:rsidRDefault="001E3537" w:rsidP="001E35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РАСПИСАНИЕ ЗАНЯТИЙ</w:t>
      </w:r>
    </w:p>
    <w:p w:rsidR="001E3537" w:rsidRDefault="001E3537" w:rsidP="001E3537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</w:t>
      </w:r>
      <w:r w:rsidRPr="00E86265">
        <w:rPr>
          <w:rFonts w:ascii="Times New Roman" w:hAnsi="Times New Roman"/>
          <w:b/>
          <w:bCs/>
          <w:sz w:val="28"/>
          <w:szCs w:val="28"/>
        </w:rPr>
        <w:t>2</w:t>
      </w:r>
      <w:r w:rsidRPr="00396797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 – 202</w:t>
      </w:r>
      <w:r w:rsidRPr="00396797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уч. год:</w:t>
      </w:r>
    </w:p>
    <w:p w:rsidR="001E3537" w:rsidRDefault="001E3537" w:rsidP="001E353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1E3537" w:rsidTr="000D19A6"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E3537" w:rsidRPr="00E63D67" w:rsidRDefault="001E3537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:rsidR="001E3537" w:rsidRPr="00E5680C" w:rsidRDefault="001E3537" w:rsidP="000D19A6">
            <w:pPr>
              <w:tabs>
                <w:tab w:val="center" w:pos="4640"/>
                <w:tab w:val="right" w:pos="928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D6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1 лекция: </w:t>
            </w:r>
            <w:r w:rsidRPr="00E63D6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вященное Писание Нового Завета</w:t>
            </w:r>
          </w:p>
          <w:p w:rsidR="001E3537" w:rsidRPr="00E5680C" w:rsidRDefault="001E3537" w:rsidP="000D19A6">
            <w:pPr>
              <w:tabs>
                <w:tab w:val="center" w:pos="4640"/>
                <w:tab w:val="right" w:pos="928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3D6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2 лекция: </w:t>
            </w:r>
            <w:r w:rsidRPr="00E63D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вероучение</w:t>
            </w:r>
          </w:p>
          <w:p w:rsidR="001E3537" w:rsidRPr="00E5680C" w:rsidRDefault="001E3537" w:rsidP="00C1329B">
            <w:pPr>
              <w:tabs>
                <w:tab w:val="center" w:pos="4640"/>
                <w:tab w:val="right" w:pos="9281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Начало лекций в 1</w:t>
            </w:r>
            <w:r w:rsidR="00C1329B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104EA" w:rsidTr="000104EA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104EA" w:rsidRPr="00E63D67" w:rsidRDefault="000104EA" w:rsidP="000D19A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1E353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18.03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13.05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8F5E05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10.06</w:t>
            </w:r>
          </w:p>
        </w:tc>
      </w:tr>
      <w:tr w:rsidR="000104EA" w:rsidTr="000104EA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1E353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27.05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8F5E05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17.06</w:t>
            </w:r>
          </w:p>
        </w:tc>
      </w:tr>
      <w:tr w:rsidR="000104EA" w:rsidTr="000104EA">
        <w:trPr>
          <w:trHeight w:val="390"/>
        </w:trPr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29.04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4EA" w:rsidRPr="00E63D67" w:rsidRDefault="000104EA" w:rsidP="000D19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E3537" w:rsidRPr="00171B34" w:rsidRDefault="001E3537" w:rsidP="001E3537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E3537" w:rsidRPr="001E3537" w:rsidRDefault="001E3537" w:rsidP="007977C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1E3537" w:rsidRPr="001E3537" w:rsidSect="00E76A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26"/>
    <w:rsid w:val="000104EA"/>
    <w:rsid w:val="00041DC8"/>
    <w:rsid w:val="000D441C"/>
    <w:rsid w:val="00171B34"/>
    <w:rsid w:val="00175C70"/>
    <w:rsid w:val="00197D32"/>
    <w:rsid w:val="001A2071"/>
    <w:rsid w:val="001A2D04"/>
    <w:rsid w:val="001B6F26"/>
    <w:rsid w:val="001E0D04"/>
    <w:rsid w:val="001E3537"/>
    <w:rsid w:val="00226FB5"/>
    <w:rsid w:val="00255ED2"/>
    <w:rsid w:val="00264230"/>
    <w:rsid w:val="002A4CBC"/>
    <w:rsid w:val="002D7A49"/>
    <w:rsid w:val="003756EE"/>
    <w:rsid w:val="00396797"/>
    <w:rsid w:val="003A13BB"/>
    <w:rsid w:val="00426EFC"/>
    <w:rsid w:val="004B37FC"/>
    <w:rsid w:val="004E1194"/>
    <w:rsid w:val="004F0917"/>
    <w:rsid w:val="00501FB2"/>
    <w:rsid w:val="00504397"/>
    <w:rsid w:val="00506D9C"/>
    <w:rsid w:val="0052610C"/>
    <w:rsid w:val="0054653A"/>
    <w:rsid w:val="0056587E"/>
    <w:rsid w:val="00630284"/>
    <w:rsid w:val="00652D69"/>
    <w:rsid w:val="00661CA1"/>
    <w:rsid w:val="006A2AB8"/>
    <w:rsid w:val="006A6C14"/>
    <w:rsid w:val="006F6103"/>
    <w:rsid w:val="00776AF3"/>
    <w:rsid w:val="007977C0"/>
    <w:rsid w:val="007B1B04"/>
    <w:rsid w:val="008002F0"/>
    <w:rsid w:val="00805B59"/>
    <w:rsid w:val="00840CF0"/>
    <w:rsid w:val="00857AF6"/>
    <w:rsid w:val="00883E2D"/>
    <w:rsid w:val="008E40ED"/>
    <w:rsid w:val="008F58D2"/>
    <w:rsid w:val="008F5E05"/>
    <w:rsid w:val="00925508"/>
    <w:rsid w:val="009D77DF"/>
    <w:rsid w:val="00A020A4"/>
    <w:rsid w:val="00A22EB6"/>
    <w:rsid w:val="00A27EA6"/>
    <w:rsid w:val="00A41C98"/>
    <w:rsid w:val="00A72032"/>
    <w:rsid w:val="00AB5269"/>
    <w:rsid w:val="00B269A7"/>
    <w:rsid w:val="00B62605"/>
    <w:rsid w:val="00BA263A"/>
    <w:rsid w:val="00BE2E4C"/>
    <w:rsid w:val="00C1329B"/>
    <w:rsid w:val="00C67736"/>
    <w:rsid w:val="00CD467F"/>
    <w:rsid w:val="00D11A5C"/>
    <w:rsid w:val="00D20998"/>
    <w:rsid w:val="00D5351A"/>
    <w:rsid w:val="00E2747B"/>
    <w:rsid w:val="00E467EB"/>
    <w:rsid w:val="00E76AE3"/>
    <w:rsid w:val="00E96DC0"/>
    <w:rsid w:val="00EA0BD8"/>
    <w:rsid w:val="00EC0278"/>
    <w:rsid w:val="00F020C6"/>
    <w:rsid w:val="00F16969"/>
    <w:rsid w:val="00F25A5B"/>
    <w:rsid w:val="00F32004"/>
    <w:rsid w:val="00F9001F"/>
    <w:rsid w:val="00F94630"/>
    <w:rsid w:val="00FC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E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67EB"/>
    <w:rPr>
      <w:b/>
      <w:bCs/>
    </w:rPr>
  </w:style>
  <w:style w:type="table" w:styleId="a5">
    <w:name w:val="Table Grid"/>
    <w:basedOn w:val="a1"/>
    <w:uiPriority w:val="59"/>
    <w:rsid w:val="004B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EB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67E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467EB"/>
    <w:rPr>
      <w:b/>
      <w:bCs/>
    </w:rPr>
  </w:style>
  <w:style w:type="table" w:styleId="a5">
    <w:name w:val="Table Grid"/>
    <w:basedOn w:val="a1"/>
    <w:uiPriority w:val="59"/>
    <w:rsid w:val="004B3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khra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2022-01-04T11:17:00Z</cp:lastPrinted>
  <dcterms:created xsi:type="dcterms:W3CDTF">2014-08-11T05:46:00Z</dcterms:created>
  <dcterms:modified xsi:type="dcterms:W3CDTF">2022-09-07T08:13:00Z</dcterms:modified>
</cp:coreProperties>
</file>