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72FE" w14:textId="77777777" w:rsidR="003B68CB" w:rsidRPr="00F6014B" w:rsidRDefault="003B68CB" w:rsidP="003B68CB">
      <w:pPr>
        <w:autoSpaceDE w:val="0"/>
        <w:autoSpaceDN w:val="0"/>
        <w:spacing w:line="207" w:lineRule="exact"/>
        <w:ind w:right="-1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  <w:bookmarkStart w:id="0" w:name="_Hlk118048210"/>
    </w:p>
    <w:tbl>
      <w:tblPr>
        <w:tblStyle w:val="a3"/>
        <w:tblW w:w="10769" w:type="dxa"/>
        <w:tblLayout w:type="fixed"/>
        <w:tblLook w:val="04A0" w:firstRow="1" w:lastRow="0" w:firstColumn="1" w:lastColumn="0" w:noHBand="0" w:noVBand="1"/>
      </w:tblPr>
      <w:tblGrid>
        <w:gridCol w:w="993"/>
        <w:gridCol w:w="52"/>
        <w:gridCol w:w="515"/>
        <w:gridCol w:w="558"/>
        <w:gridCol w:w="275"/>
        <w:gridCol w:w="17"/>
        <w:gridCol w:w="282"/>
        <w:gridCol w:w="427"/>
        <w:gridCol w:w="2033"/>
        <w:gridCol w:w="232"/>
        <w:gridCol w:w="228"/>
        <w:gridCol w:w="436"/>
        <w:gridCol w:w="149"/>
        <w:gridCol w:w="182"/>
        <w:gridCol w:w="57"/>
        <w:gridCol w:w="333"/>
        <w:gridCol w:w="144"/>
        <w:gridCol w:w="33"/>
        <w:gridCol w:w="392"/>
        <w:gridCol w:w="46"/>
        <w:gridCol w:w="493"/>
        <w:gridCol w:w="61"/>
        <w:gridCol w:w="138"/>
        <w:gridCol w:w="111"/>
        <w:gridCol w:w="318"/>
        <w:gridCol w:w="131"/>
        <w:gridCol w:w="561"/>
        <w:gridCol w:w="638"/>
        <w:gridCol w:w="208"/>
        <w:gridCol w:w="726"/>
      </w:tblGrid>
      <w:tr w:rsidR="003B68CB" w14:paraId="2A89A422" w14:textId="77777777" w:rsidTr="00DB494E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0F84B0B" w14:textId="77777777" w:rsidR="003B68CB" w:rsidRPr="009D10C0" w:rsidRDefault="003B68CB" w:rsidP="00B82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1" w:name="_Hlk11717325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№ 3</w:t>
            </w:r>
          </w:p>
          <w:p w14:paraId="0063DDDC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1242F3F3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2D957F81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716D38F7" w14:textId="77777777" w:rsidR="00CD52FA" w:rsidRDefault="00CD52FA" w:rsidP="00CD52FA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Московской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митрополии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Русской Православной Церкви</w:t>
            </w:r>
          </w:p>
          <w:p w14:paraId="062F6275" w14:textId="77777777" w:rsidR="00CD52FA" w:rsidRPr="00F6014B" w:rsidRDefault="00CD52FA" w:rsidP="00CD52FA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«Коломенская духовная семинария»</w:t>
            </w:r>
          </w:p>
          <w:p w14:paraId="3A8C5C43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35BC3B5A" w14:textId="77777777" w:rsidR="003B68CB" w:rsidRDefault="003B68CB" w:rsidP="00B8227D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на 2023-2024 учебный год</w:t>
            </w:r>
            <w:bookmarkEnd w:id="1"/>
          </w:p>
          <w:p w14:paraId="113DAA57" w14:textId="77777777" w:rsidR="003B68CB" w:rsidRDefault="003B68CB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</w:p>
          <w:p w14:paraId="05BC7964" w14:textId="77777777" w:rsidR="003B68CB" w:rsidRPr="009D10C0" w:rsidRDefault="003B68CB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Ректору:</w:t>
            </w:r>
          </w:p>
        </w:tc>
      </w:tr>
      <w:tr w:rsidR="003B68CB" w14:paraId="511B2AA1" w14:textId="77777777" w:rsidTr="00DB494E">
        <w:trPr>
          <w:trHeight w:val="737"/>
        </w:trPr>
        <w:tc>
          <w:tcPr>
            <w:tcW w:w="67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6A65AB" w14:textId="77777777" w:rsidR="003B68CB" w:rsidRDefault="003B68CB" w:rsidP="00B8227D">
            <w:pPr>
              <w:jc w:val="right"/>
            </w:pPr>
          </w:p>
        </w:tc>
        <w:tc>
          <w:tcPr>
            <w:tcW w:w="4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CB4F99" w14:textId="77777777" w:rsidR="003B68C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Его Высокопреподобию,</w:t>
            </w:r>
          </w:p>
          <w:p w14:paraId="13B991CD" w14:textId="77777777" w:rsidR="003B68CB" w:rsidRDefault="003B68CB" w:rsidP="00B8227D"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протоиерею Вадиму Суворову</w:t>
            </w:r>
          </w:p>
        </w:tc>
      </w:tr>
      <w:tr w:rsidR="003B68CB" w14:paraId="15D58034" w14:textId="77777777" w:rsidTr="00DB494E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3F556E" w14:textId="77777777" w:rsidR="003B68CB" w:rsidRPr="00256C6A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ПРОШЕНИЕ (ЗАЯВЛЕНИЕ)</w:t>
            </w:r>
          </w:p>
          <w:p w14:paraId="0ABD28DE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 приёме на обучение на 1 курс на программы бакалавриата</w:t>
            </w:r>
          </w:p>
        </w:tc>
      </w:tr>
      <w:tr w:rsidR="003B68CB" w14:paraId="2D1E0C6E" w14:textId="77777777" w:rsidTr="00DB494E">
        <w:trPr>
          <w:trHeight w:val="301"/>
        </w:trPr>
        <w:tc>
          <w:tcPr>
            <w:tcW w:w="983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A3FD2B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Рег. №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342FE4" w14:textId="77777777" w:rsidR="003B68CB" w:rsidRPr="00256C6A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7BF900FA" w14:textId="77777777" w:rsidTr="00DB494E">
        <w:trPr>
          <w:trHeight w:val="340"/>
        </w:trPr>
        <w:tc>
          <w:tcPr>
            <w:tcW w:w="211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CFA030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30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15589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7B4B99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2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01CD4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38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EA83D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1E05E6F6" w14:textId="77777777" w:rsidTr="00DB494E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1AA77F58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3034" w:type="dxa"/>
            <w:gridSpan w:val="5"/>
            <w:tcBorders>
              <w:right w:val="single" w:sz="12" w:space="0" w:color="auto"/>
            </w:tcBorders>
            <w:vAlign w:val="center"/>
          </w:tcPr>
          <w:p w14:paraId="26CD04A6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381831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7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4D901" w14:textId="77777777" w:rsidR="003B68CB" w:rsidRPr="008C52AC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3B68CB" w14:paraId="155876FA" w14:textId="77777777" w:rsidTr="00DB494E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637A3EE9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3034" w:type="dxa"/>
            <w:gridSpan w:val="5"/>
            <w:tcBorders>
              <w:right w:val="single" w:sz="12" w:space="0" w:color="auto"/>
            </w:tcBorders>
            <w:vAlign w:val="center"/>
          </w:tcPr>
          <w:p w14:paraId="63CC5ECA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5D45AC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7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3F46AC9A" w14:textId="77777777" w:rsidR="003B68CB" w:rsidRPr="00717C91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A0C2329" w14:textId="77777777" w:rsidTr="00DB494E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7DD8FEED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3034" w:type="dxa"/>
            <w:gridSpan w:val="5"/>
            <w:tcBorders>
              <w:right w:val="single" w:sz="12" w:space="0" w:color="auto"/>
            </w:tcBorders>
            <w:vAlign w:val="center"/>
          </w:tcPr>
          <w:p w14:paraId="08B8CD73" w14:textId="77777777" w:rsidR="003B68CB" w:rsidRPr="00F14742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AE784A" w14:textId="77777777" w:rsidR="003B68CB" w:rsidRPr="00F14742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24" w:type="dxa"/>
            <w:gridSpan w:val="4"/>
            <w:tcBorders>
              <w:left w:val="single" w:sz="12" w:space="0" w:color="auto"/>
            </w:tcBorders>
            <w:vAlign w:val="center"/>
          </w:tcPr>
          <w:p w14:paraId="24497B9D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751" w:type="dxa"/>
            <w:gridSpan w:val="9"/>
            <w:vAlign w:val="center"/>
          </w:tcPr>
          <w:p w14:paraId="3217E983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5A661843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33" w:type="dxa"/>
            <w:gridSpan w:val="4"/>
            <w:tcBorders>
              <w:right w:val="single" w:sz="12" w:space="0" w:color="auto"/>
            </w:tcBorders>
            <w:vAlign w:val="center"/>
          </w:tcPr>
          <w:p w14:paraId="19BD9BBB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B68CB" w14:paraId="2C5221A4" w14:textId="77777777" w:rsidTr="00DB494E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5EADA7A5" w14:textId="77777777" w:rsidR="003B68CB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3034" w:type="dxa"/>
            <w:gridSpan w:val="5"/>
            <w:tcBorders>
              <w:right w:val="single" w:sz="12" w:space="0" w:color="auto"/>
            </w:tcBorders>
            <w:vAlign w:val="center"/>
          </w:tcPr>
          <w:p w14:paraId="47055748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F2460A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0"/>
            <w:tcBorders>
              <w:left w:val="single" w:sz="12" w:space="0" w:color="auto"/>
            </w:tcBorders>
            <w:vAlign w:val="center"/>
          </w:tcPr>
          <w:p w14:paraId="1375C228" w14:textId="77777777" w:rsidR="003B68C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89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627D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49B893E0" w14:textId="77777777" w:rsidTr="00DB494E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65E16A91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3034" w:type="dxa"/>
            <w:gridSpan w:val="5"/>
            <w:tcBorders>
              <w:right w:val="single" w:sz="12" w:space="0" w:color="auto"/>
            </w:tcBorders>
            <w:vAlign w:val="center"/>
          </w:tcPr>
          <w:p w14:paraId="13C21C4A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3EDAB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0"/>
            <w:tcBorders>
              <w:left w:val="single" w:sz="12" w:space="0" w:color="auto"/>
            </w:tcBorders>
            <w:vAlign w:val="center"/>
          </w:tcPr>
          <w:p w14:paraId="2F818819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89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EEBCB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41EF6BDF" w14:textId="77777777" w:rsidTr="00DB494E">
        <w:trPr>
          <w:trHeight w:val="340"/>
        </w:trPr>
        <w:tc>
          <w:tcPr>
            <w:tcW w:w="515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DDD01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44708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7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5785C550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F42A9D8" w14:textId="77777777" w:rsidTr="00DB494E">
        <w:trPr>
          <w:trHeight w:val="340"/>
        </w:trPr>
        <w:tc>
          <w:tcPr>
            <w:tcW w:w="515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A33BD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6F9873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157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855DC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04B6B003" w14:textId="77777777" w:rsidTr="00DB494E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AA3E6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30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EEA5FE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2C96E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657BB" w14:textId="77777777" w:rsidR="003B68CB" w:rsidRPr="00D101F6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865" w:type="dxa"/>
            <w:gridSpan w:val="5"/>
            <w:tcBorders>
              <w:bottom w:val="single" w:sz="12" w:space="0" w:color="auto"/>
            </w:tcBorders>
            <w:vAlign w:val="center"/>
          </w:tcPr>
          <w:p w14:paraId="21F06173" w14:textId="77777777" w:rsidR="003B68CB" w:rsidRPr="004A1323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1DD73B51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59" w:type="dxa"/>
            <w:gridSpan w:val="8"/>
            <w:tcBorders>
              <w:bottom w:val="single" w:sz="12" w:space="0" w:color="auto"/>
            </w:tcBorders>
            <w:vAlign w:val="center"/>
          </w:tcPr>
          <w:p w14:paraId="650B514A" w14:textId="77777777" w:rsidR="003B68CB" w:rsidRPr="00F47385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vAlign w:val="center"/>
          </w:tcPr>
          <w:p w14:paraId="7E3A6CEE" w14:textId="77777777" w:rsidR="003B68CB" w:rsidRPr="0002063D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1D9A1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3B68CB" w14:paraId="45217388" w14:textId="77777777" w:rsidTr="00DB494E">
        <w:trPr>
          <w:trHeight w:val="340"/>
        </w:trPr>
        <w:tc>
          <w:tcPr>
            <w:tcW w:w="10769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B113E" w14:textId="77777777" w:rsidR="003B68C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BF298CF" w14:textId="77777777" w:rsidTr="00DB494E">
        <w:trPr>
          <w:trHeight w:val="340"/>
        </w:trPr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9F39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bookmarkStart w:id="2" w:name="_Hlk117604127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3"/>
            <w:tcBorders>
              <w:top w:val="single" w:sz="12" w:space="0" w:color="auto"/>
            </w:tcBorders>
            <w:vAlign w:val="center"/>
          </w:tcPr>
          <w:p w14:paraId="28E195E8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4" w:type="dxa"/>
            <w:gridSpan w:val="8"/>
            <w:tcBorders>
              <w:top w:val="single" w:sz="12" w:space="0" w:color="auto"/>
            </w:tcBorders>
            <w:vAlign w:val="center"/>
          </w:tcPr>
          <w:p w14:paraId="7140C0C4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572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01716" w14:textId="77777777" w:rsidR="003B68CB" w:rsidRPr="00F47385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bookmarkEnd w:id="2"/>
      <w:tr w:rsidR="003B68CB" w14:paraId="10485221" w14:textId="77777777" w:rsidTr="00DB494E">
        <w:trPr>
          <w:trHeight w:val="340"/>
        </w:trPr>
        <w:tc>
          <w:tcPr>
            <w:tcW w:w="10769" w:type="dxa"/>
            <w:gridSpan w:val="3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D13AA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75AEA145" w14:textId="77777777" w:rsidTr="00DB494E">
        <w:trPr>
          <w:trHeight w:val="340"/>
        </w:trPr>
        <w:tc>
          <w:tcPr>
            <w:tcW w:w="10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8368A5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  <w:vAlign w:val="center"/>
          </w:tcPr>
          <w:p w14:paraId="695265AB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4" w:type="dxa"/>
            <w:gridSpan w:val="8"/>
            <w:tcBorders>
              <w:bottom w:val="single" w:sz="4" w:space="0" w:color="auto"/>
            </w:tcBorders>
            <w:vAlign w:val="center"/>
          </w:tcPr>
          <w:p w14:paraId="19134843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572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C7DE7A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8AC4CE3" w14:textId="77777777" w:rsidTr="00DB494E">
        <w:trPr>
          <w:trHeight w:val="340"/>
        </w:trPr>
        <w:tc>
          <w:tcPr>
            <w:tcW w:w="10769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DC1B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7660008D" w14:textId="77777777" w:rsidTr="00DB494E">
        <w:trPr>
          <w:trHeight w:val="340"/>
        </w:trPr>
        <w:tc>
          <w:tcPr>
            <w:tcW w:w="1076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0E7309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D458AE1" w14:textId="77777777" w:rsidTr="00D4055E">
        <w:trPr>
          <w:trHeight w:val="340"/>
        </w:trPr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20AB8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9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22B74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9EF96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83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1D4B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6F426D16" w14:textId="77777777" w:rsidTr="00DB494E">
        <w:trPr>
          <w:trHeight w:val="340"/>
        </w:trPr>
        <w:tc>
          <w:tcPr>
            <w:tcW w:w="10769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EDC243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44C3AB9" w14:textId="77777777" w:rsidTr="00D4055E">
        <w:trPr>
          <w:trHeight w:val="340"/>
        </w:trPr>
        <w:tc>
          <w:tcPr>
            <w:tcW w:w="5384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FE2A5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Аттестат</w:t>
            </w:r>
          </w:p>
        </w:tc>
        <w:tc>
          <w:tcPr>
            <w:tcW w:w="5385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6C550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Диплом</w:t>
            </w:r>
          </w:p>
        </w:tc>
      </w:tr>
      <w:tr w:rsidR="003B68CB" w14:paraId="7E15050E" w14:textId="77777777" w:rsidTr="00D4055E">
        <w:trPr>
          <w:trHeight w:val="340"/>
        </w:trPr>
        <w:tc>
          <w:tcPr>
            <w:tcW w:w="2692" w:type="dxa"/>
            <w:gridSpan w:val="7"/>
            <w:tcBorders>
              <w:left w:val="single" w:sz="12" w:space="0" w:color="auto"/>
            </w:tcBorders>
            <w:vAlign w:val="center"/>
          </w:tcPr>
          <w:p w14:paraId="6B758892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bookmarkStart w:id="3" w:name="_Hlk118047967"/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2" w:type="dxa"/>
            <w:gridSpan w:val="3"/>
            <w:vAlign w:val="center"/>
          </w:tcPr>
          <w:p w14:paraId="1705402E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  <w:tc>
          <w:tcPr>
            <w:tcW w:w="2692" w:type="dxa"/>
            <w:gridSpan w:val="13"/>
            <w:vAlign w:val="center"/>
          </w:tcPr>
          <w:p w14:paraId="3F7BD0FE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3" w:type="dxa"/>
            <w:gridSpan w:val="7"/>
            <w:tcBorders>
              <w:right w:val="single" w:sz="12" w:space="0" w:color="auto"/>
            </w:tcBorders>
            <w:vAlign w:val="center"/>
          </w:tcPr>
          <w:p w14:paraId="0C0D8787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</w:tr>
      <w:tr w:rsidR="003B68CB" w14:paraId="3E3323D5" w14:textId="77777777" w:rsidTr="00D4055E">
        <w:trPr>
          <w:trHeight w:val="34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76FE113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699" w:type="dxa"/>
            <w:gridSpan w:val="6"/>
            <w:vAlign w:val="center"/>
          </w:tcPr>
          <w:p w14:paraId="6A1A5A76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427" w:type="dxa"/>
            <w:vAlign w:val="center"/>
          </w:tcPr>
          <w:p w14:paraId="100D426D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265" w:type="dxa"/>
            <w:gridSpan w:val="2"/>
            <w:vAlign w:val="center"/>
          </w:tcPr>
          <w:p w14:paraId="67BA161A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68EEE0B9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697" w:type="dxa"/>
            <w:gridSpan w:val="9"/>
            <w:vAlign w:val="center"/>
          </w:tcPr>
          <w:p w14:paraId="2F300E06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196B679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264" w:type="dxa"/>
            <w:gridSpan w:val="5"/>
            <w:tcBorders>
              <w:right w:val="single" w:sz="12" w:space="0" w:color="auto"/>
            </w:tcBorders>
            <w:vAlign w:val="center"/>
          </w:tcPr>
          <w:p w14:paraId="6DE325EF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</w:tr>
      <w:bookmarkEnd w:id="3"/>
      <w:tr w:rsidR="003B68CB" w14:paraId="2765BC06" w14:textId="77777777" w:rsidTr="00D4055E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  <w:vAlign w:val="center"/>
          </w:tcPr>
          <w:p w14:paraId="4AF26C55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 xml:space="preserve">кем выдан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  <w:tc>
          <w:tcPr>
            <w:tcW w:w="5385" w:type="dxa"/>
            <w:gridSpan w:val="20"/>
            <w:tcBorders>
              <w:right w:val="single" w:sz="12" w:space="0" w:color="auto"/>
            </w:tcBorders>
            <w:vAlign w:val="center"/>
          </w:tcPr>
          <w:p w14:paraId="5132DD6F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>кем выдан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</w:tr>
      <w:tr w:rsidR="003B68CB" w14:paraId="0472ACB0" w14:textId="77777777" w:rsidTr="00D4055E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</w:tcPr>
          <w:p w14:paraId="04EAFDB6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85" w:type="dxa"/>
            <w:gridSpan w:val="20"/>
            <w:tcBorders>
              <w:right w:val="single" w:sz="12" w:space="0" w:color="auto"/>
            </w:tcBorders>
          </w:tcPr>
          <w:p w14:paraId="4613E630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73E3D680" w14:textId="77777777" w:rsidTr="00D4055E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</w:tcPr>
          <w:p w14:paraId="3E5788F8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85" w:type="dxa"/>
            <w:gridSpan w:val="20"/>
            <w:tcBorders>
              <w:right w:val="single" w:sz="12" w:space="0" w:color="auto"/>
            </w:tcBorders>
          </w:tcPr>
          <w:p w14:paraId="3F2E724D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7374D7EC" w14:textId="77777777" w:rsidTr="00D4055E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</w:tcPr>
          <w:p w14:paraId="06A8E73D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85" w:type="dxa"/>
            <w:gridSpan w:val="20"/>
            <w:tcBorders>
              <w:right w:val="single" w:sz="12" w:space="0" w:color="auto"/>
            </w:tcBorders>
          </w:tcPr>
          <w:p w14:paraId="18BBB0A8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46D4A54C" w14:textId="77777777" w:rsidTr="00D4055E">
        <w:trPr>
          <w:trHeight w:val="340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C7018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824" w:type="dxa"/>
            <w:gridSpan w:val="7"/>
            <w:tcBorders>
              <w:bottom w:val="single" w:sz="12" w:space="0" w:color="auto"/>
            </w:tcBorders>
            <w:vAlign w:val="center"/>
          </w:tcPr>
          <w:p w14:paraId="7AB53031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562" w:type="dxa"/>
            <w:gridSpan w:val="8"/>
            <w:tcBorders>
              <w:bottom w:val="single" w:sz="12" w:space="0" w:color="auto"/>
            </w:tcBorders>
            <w:vAlign w:val="center"/>
          </w:tcPr>
          <w:p w14:paraId="1406C216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82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08A40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</w:tbl>
    <w:p w14:paraId="42228E8D" w14:textId="59F57356" w:rsidR="00DB494E" w:rsidRDefault="00DB494E"/>
    <w:p w14:paraId="385698FD" w14:textId="77777777" w:rsidR="00DB494E" w:rsidRDefault="00DB494E">
      <w:pPr>
        <w:widowControl/>
        <w:spacing w:after="160" w:line="259" w:lineRule="auto"/>
      </w:pPr>
      <w:r>
        <w:br w:type="page"/>
      </w:r>
    </w:p>
    <w:tbl>
      <w:tblPr>
        <w:tblStyle w:val="a3"/>
        <w:tblW w:w="1078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82"/>
        <w:gridCol w:w="49"/>
        <w:gridCol w:w="568"/>
        <w:gridCol w:w="422"/>
        <w:gridCol w:w="989"/>
        <w:gridCol w:w="109"/>
        <w:gridCol w:w="181"/>
        <w:gridCol w:w="283"/>
        <w:gridCol w:w="285"/>
        <w:gridCol w:w="1016"/>
        <w:gridCol w:w="400"/>
        <w:gridCol w:w="284"/>
        <w:gridCol w:w="283"/>
        <w:gridCol w:w="180"/>
        <w:gridCol w:w="105"/>
        <w:gridCol w:w="208"/>
        <w:gridCol w:w="67"/>
        <w:gridCol w:w="2384"/>
        <w:gridCol w:w="425"/>
        <w:gridCol w:w="31"/>
        <w:gridCol w:w="146"/>
        <w:gridCol w:w="1275"/>
        <w:gridCol w:w="709"/>
      </w:tblGrid>
      <w:tr w:rsidR="00DB494E" w14:paraId="6C8444F6" w14:textId="77777777" w:rsidTr="00C54FE4">
        <w:trPr>
          <w:trHeight w:val="340"/>
        </w:trPr>
        <w:tc>
          <w:tcPr>
            <w:tcW w:w="1078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A8F9D" w14:textId="76E92DBA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lastRenderedPageBreak/>
              <w:t>Прошу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допустить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меня к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участию в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конкурсе 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поступления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A84D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подготовки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согласно шкале приоритетов (</w:t>
            </w:r>
            <w:r w:rsidR="00BA0E6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т 1 до 3</w:t>
            </w:r>
            <w:r w:rsidR="00BA0E6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,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="0017438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где </w:t>
            </w:r>
            <w:r w:rsidR="00CF12F3" w:rsidRP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 – самый высокий, 3 – самый низкий</w:t>
            </w:r>
            <w:r w:rsid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)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:</w:t>
            </w:r>
          </w:p>
        </w:tc>
      </w:tr>
      <w:tr w:rsidR="00DB494E" w14:paraId="679A667E" w14:textId="77777777" w:rsidTr="00C54FE4">
        <w:trPr>
          <w:trHeight w:val="340"/>
        </w:trPr>
        <w:tc>
          <w:tcPr>
            <w:tcW w:w="14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2DD162" w14:textId="15A2E6EC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Приоритет</w:t>
            </w:r>
          </w:p>
        </w:tc>
        <w:tc>
          <w:tcPr>
            <w:tcW w:w="439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76B" w14:textId="28F6D6D4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Программа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444" w14:textId="03F8C22C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Профиль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A7794" w14:textId="7F5AA22A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Форма обучения</w:t>
            </w:r>
          </w:p>
        </w:tc>
      </w:tr>
      <w:tr w:rsidR="00DB494E" w14:paraId="50AE8730" w14:textId="77777777" w:rsidTr="005633D6">
        <w:trPr>
          <w:trHeight w:val="567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C5EB" w14:textId="77777777" w:rsidR="00DB494E" w:rsidRDefault="00DB494E" w:rsidP="005633D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AC2" w14:textId="5CCD47FB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48.03.01</w:t>
            </w:r>
            <w:r w:rsidRPr="00DB494E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Теология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BC5" w14:textId="42643C1C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Практическая теология православия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84F7F" w14:textId="101B87E1" w:rsidR="00DB494E" w:rsidRPr="00CF12F3" w:rsidRDefault="00DB494E" w:rsidP="00D4055E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Очная</w:t>
            </w:r>
          </w:p>
        </w:tc>
      </w:tr>
      <w:tr w:rsidR="00DB494E" w14:paraId="2542366C" w14:textId="77777777" w:rsidTr="005633D6">
        <w:trPr>
          <w:trHeight w:val="567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1BD" w14:textId="77777777" w:rsidR="00DB494E" w:rsidRDefault="00DB494E" w:rsidP="005633D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81D" w14:textId="1DEFCA85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Подготовка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и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организаций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C1A" w14:textId="133921D7" w:rsidR="00DB494E" w:rsidRP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Православное богословие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04ACC" w14:textId="0B386F66" w:rsidR="00DB494E" w:rsidRPr="00CF12F3" w:rsidRDefault="00DB494E" w:rsidP="00D4055E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Очная</w:t>
            </w:r>
          </w:p>
        </w:tc>
      </w:tr>
      <w:tr w:rsidR="00DB494E" w14:paraId="35354DF1" w14:textId="77777777" w:rsidTr="005633D6">
        <w:trPr>
          <w:trHeight w:val="567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EEC63" w14:textId="77777777" w:rsidR="00DB494E" w:rsidRDefault="00DB494E" w:rsidP="005633D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9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F746B" w14:textId="2D93D9BB" w:rsid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Подготовка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и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организаций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220A3" w14:textId="1C149D9F" w:rsidR="00DB494E" w:rsidRDefault="00DB494E" w:rsidP="00D4055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Православное богословие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AD90B" w14:textId="5DEFA990" w:rsidR="00DB494E" w:rsidRPr="00CF12F3" w:rsidRDefault="00DB494E" w:rsidP="00D4055E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Заочная</w:t>
            </w:r>
          </w:p>
        </w:tc>
      </w:tr>
      <w:tr w:rsidR="00DB494E" w14:paraId="60E03497" w14:textId="77777777" w:rsidTr="00C54FE4">
        <w:trPr>
          <w:trHeight w:val="340"/>
        </w:trPr>
        <w:tc>
          <w:tcPr>
            <w:tcW w:w="10781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D5D1D8" w14:textId="77777777" w:rsidR="00DB494E" w:rsidRPr="00F6014B" w:rsidRDefault="00DB494E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73485F7" w14:textId="77777777" w:rsidTr="00742714">
        <w:trPr>
          <w:trHeight w:val="340"/>
        </w:trPr>
        <w:tc>
          <w:tcPr>
            <w:tcW w:w="1078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58B56A" w14:textId="77777777" w:rsidR="003B68CB" w:rsidRPr="00717C91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качестве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результатов 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вступительных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испытаний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прошу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засчитать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следующие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баллы:</w:t>
            </w:r>
          </w:p>
        </w:tc>
      </w:tr>
      <w:tr w:rsidR="003B68CB" w14:paraId="1B5AE7B4" w14:textId="77777777" w:rsidTr="00742714">
        <w:trPr>
          <w:trHeight w:val="340"/>
        </w:trPr>
        <w:tc>
          <w:tcPr>
            <w:tcW w:w="2519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042222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Наименование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6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предмета</w:t>
            </w:r>
          </w:p>
        </w:tc>
        <w:tc>
          <w:tcPr>
            <w:tcW w:w="273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3E2E" w14:textId="77777777" w:rsidR="003B68CB" w:rsidRPr="00F6014B" w:rsidRDefault="003B68CB" w:rsidP="00B8227D">
            <w:pPr>
              <w:spacing w:line="275" w:lineRule="exact"/>
              <w:ind w:left="143" w:right="13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Результаты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2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ЕГЭ</w:t>
            </w:r>
          </w:p>
          <w:p w14:paraId="33C43DA8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(количество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баллов)</w:t>
            </w:r>
          </w:p>
        </w:tc>
        <w:tc>
          <w:tcPr>
            <w:tcW w:w="553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7E32CC" w14:textId="77777777" w:rsidR="003B68CB" w:rsidRPr="00F6014B" w:rsidRDefault="003B68CB" w:rsidP="00B8227D">
            <w:pPr>
              <w:spacing w:line="275" w:lineRule="exact"/>
              <w:ind w:left="505" w:right="496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Наименование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номер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2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документа,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год</w:t>
            </w:r>
          </w:p>
          <w:p w14:paraId="266F6AA4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получения</w:t>
            </w:r>
          </w:p>
        </w:tc>
      </w:tr>
      <w:tr w:rsidR="003B68CB" w14:paraId="0C0F2B0D" w14:textId="77777777" w:rsidTr="00742714">
        <w:trPr>
          <w:trHeight w:val="340"/>
        </w:trPr>
        <w:tc>
          <w:tcPr>
            <w:tcW w:w="251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79AD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1.</w:t>
            </w:r>
            <w:r w:rsidRPr="00F6014B">
              <w:rPr>
                <w:rFonts w:ascii="Times New Roman" w:eastAsia="Times New Roman" w:hAnsi="Times New Roman"/>
                <w:color w:val="auto"/>
                <w:spacing w:val="5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«Русский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язык»</w:t>
            </w:r>
          </w:p>
        </w:tc>
        <w:tc>
          <w:tcPr>
            <w:tcW w:w="27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CEC2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5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7C3BC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010298B" w14:textId="77777777" w:rsidTr="00742714">
        <w:trPr>
          <w:trHeight w:val="340"/>
        </w:trPr>
        <w:tc>
          <w:tcPr>
            <w:tcW w:w="251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F343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2.</w:t>
            </w:r>
            <w:r w:rsidRPr="00F6014B">
              <w:rPr>
                <w:rFonts w:ascii="Times New Roman" w:eastAsia="Times New Roman" w:hAnsi="Times New Roman"/>
                <w:color w:val="auto"/>
                <w:spacing w:val="6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«История»</w:t>
            </w:r>
          </w:p>
        </w:tc>
        <w:tc>
          <w:tcPr>
            <w:tcW w:w="273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7909C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53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431A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53861520" w14:textId="77777777" w:rsidTr="00742714">
        <w:trPr>
          <w:trHeight w:val="340"/>
        </w:trPr>
        <w:tc>
          <w:tcPr>
            <w:tcW w:w="251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167EF4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91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113F1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35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AE372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F426D12" w14:textId="77777777" w:rsidTr="00742714">
        <w:trPr>
          <w:trHeight w:val="340"/>
        </w:trPr>
        <w:tc>
          <w:tcPr>
            <w:tcW w:w="1078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E55D8A" w14:textId="77777777" w:rsidR="003B68CB" w:rsidRPr="00215624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</w:pPr>
            <w:r w:rsidRPr="00215624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Прошу допустить меня к вступительным испытаниям, проводимым Семинарией самостоятельно, по дисциплинам:</w:t>
            </w:r>
          </w:p>
        </w:tc>
      </w:tr>
      <w:tr w:rsidR="003B68CB" w14:paraId="4141C997" w14:textId="77777777" w:rsidTr="00742714">
        <w:trPr>
          <w:trHeight w:val="567"/>
        </w:trPr>
        <w:tc>
          <w:tcPr>
            <w:tcW w:w="4684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1A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1.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Вступительное профессиональное испытание «Комплексный экзамен»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A1260" w14:textId="77777777" w:rsidR="003B68CB" w:rsidRPr="00B654B6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82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D48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3. Русский язык (</w:t>
            </w:r>
            <w:r>
              <w:rPr>
                <w:rFonts w:ascii="Times New Roman" w:eastAsia="Times New Roman" w:hAnsi="Times New Roman"/>
                <w:color w:val="auto"/>
              </w:rPr>
              <w:t>письменный</w:t>
            </w:r>
            <w:r w:rsidRPr="00F6014B">
              <w:rPr>
                <w:rFonts w:ascii="Times New Roman" w:eastAsia="Times New Roman" w:hAnsi="Times New Roman"/>
                <w:color w:val="auto"/>
              </w:rPr>
              <w:t xml:space="preserve"> экзамен)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8145C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618EC314" w14:textId="77777777" w:rsidTr="00742714">
        <w:trPr>
          <w:trHeight w:val="567"/>
        </w:trPr>
        <w:tc>
          <w:tcPr>
            <w:tcW w:w="468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DF7A3A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2.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Собеседование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60CAC6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821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50079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auto"/>
              </w:rPr>
              <w:t xml:space="preserve">.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История (устный экзамен)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0EB45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4AFC1518" w14:textId="77777777" w:rsidTr="00742714">
        <w:trPr>
          <w:trHeight w:val="340"/>
        </w:trPr>
        <w:tc>
          <w:tcPr>
            <w:tcW w:w="10781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DED0C6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4DCBBE9F" w14:textId="77777777" w:rsidTr="00742714">
        <w:trPr>
          <w:trHeight w:val="340"/>
        </w:trPr>
        <w:tc>
          <w:tcPr>
            <w:tcW w:w="42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C21967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Изучаемый иностранный язык:</w:t>
            </w:r>
          </w:p>
        </w:tc>
        <w:tc>
          <w:tcPr>
            <w:tcW w:w="6497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55C8A" w14:textId="77777777" w:rsidR="003B68CB" w:rsidRPr="0002063D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B68CB" w14:paraId="2E066E3A" w14:textId="77777777" w:rsidTr="00742714">
        <w:trPr>
          <w:trHeight w:val="340"/>
        </w:trPr>
        <w:tc>
          <w:tcPr>
            <w:tcW w:w="10781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5CC536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5A2B9923" w14:textId="77777777" w:rsidTr="00742714">
        <w:trPr>
          <w:trHeight w:val="340"/>
        </w:trPr>
        <w:tc>
          <w:tcPr>
            <w:tcW w:w="1078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BF7718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Особые права или преимущество при приеме на обучение:</w:t>
            </w:r>
          </w:p>
          <w:p w14:paraId="1748AD43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Право на обучение в пределах установленной квоты; преимущественное право зачисления, установленные законодательством РФ:</w:t>
            </w:r>
          </w:p>
        </w:tc>
      </w:tr>
      <w:tr w:rsidR="003B68CB" w14:paraId="32B6D785" w14:textId="77777777" w:rsidTr="00742714">
        <w:trPr>
          <w:trHeight w:val="345"/>
        </w:trPr>
        <w:tc>
          <w:tcPr>
            <w:tcW w:w="5431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EBD96" w14:textId="77777777" w:rsidR="003B68CB" w:rsidRPr="00F6014B" w:rsidRDefault="003B68CB" w:rsidP="00B8227D">
            <w:pPr>
              <w:ind w:left="110" w:right="104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  <w:u w:val="single"/>
              </w:rPr>
              <w:t>Указать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:</w:t>
            </w:r>
          </w:p>
          <w:p w14:paraId="45DC1695" w14:textId="77777777" w:rsidR="003B68CB" w:rsidRPr="00F6014B" w:rsidRDefault="003B68CB" w:rsidP="00B8227D">
            <w:pPr>
              <w:ind w:left="485" w:right="479" w:hanging="1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ребёнок-инвалид,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I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II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групп,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с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детства,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вследствие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военной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травмы или заболевания, полученных в период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прохождения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военной службы;</w:t>
            </w:r>
          </w:p>
          <w:p w14:paraId="275B2BF8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сирота,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ребенок,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оставшийся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без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попечения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родителей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лицо из числа детей-сирот и детей, оставшихся без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попечения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родителей</w:t>
            </w:r>
          </w:p>
        </w:tc>
        <w:tc>
          <w:tcPr>
            <w:tcW w:w="5350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29AC3" w14:textId="77777777" w:rsidR="003B68CB" w:rsidRPr="00F6014B" w:rsidRDefault="003B68CB" w:rsidP="00B8227D">
            <w:pPr>
              <w:spacing w:before="1"/>
              <w:ind w:left="145" w:right="144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Документ,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подтверждающий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преимущественное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право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зачисления,</w:t>
            </w:r>
          </w:p>
          <w:p w14:paraId="31E82A98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(указать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реквизиты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документа)</w:t>
            </w:r>
          </w:p>
        </w:tc>
      </w:tr>
      <w:tr w:rsidR="003B68CB" w14:paraId="129823AC" w14:textId="77777777" w:rsidTr="00742714">
        <w:trPr>
          <w:trHeight w:val="345"/>
        </w:trPr>
        <w:tc>
          <w:tcPr>
            <w:tcW w:w="5431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6DC0A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4337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87ACCED" w14:textId="77777777" w:rsidTr="00742714">
        <w:trPr>
          <w:trHeight w:val="345"/>
        </w:trPr>
        <w:tc>
          <w:tcPr>
            <w:tcW w:w="5431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281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18EE4D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9E819C9" w14:textId="77777777" w:rsidTr="00742714">
        <w:trPr>
          <w:trHeight w:val="345"/>
        </w:trPr>
        <w:tc>
          <w:tcPr>
            <w:tcW w:w="5431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14687B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5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FBF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7EA32FF" w14:textId="77777777" w:rsidTr="00742714">
        <w:trPr>
          <w:trHeight w:val="345"/>
        </w:trPr>
        <w:tc>
          <w:tcPr>
            <w:tcW w:w="5744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321E0B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50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B766A8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05FDBAE3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0CC6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B6D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Наличие индивидуальных достижений:</w:t>
            </w:r>
          </w:p>
        </w:tc>
      </w:tr>
      <w:tr w:rsidR="003B68CB" w14:paraId="4FF3F478" w14:textId="77777777" w:rsidTr="00742714">
        <w:trPr>
          <w:trHeight w:val="345"/>
        </w:trPr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F7375B" w14:textId="77777777" w:rsidR="003B68CB" w:rsidRPr="00193431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13944C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золотая медаль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2CF35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102C3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другие (указать):</w:t>
            </w:r>
          </w:p>
        </w:tc>
        <w:tc>
          <w:tcPr>
            <w:tcW w:w="5813" w:type="dxa"/>
            <w:gridSpan w:val="11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953D3DF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val="en-US" w:eastAsia="en-US" w:bidi="ar-SA"/>
              </w:rPr>
            </w:pPr>
          </w:p>
        </w:tc>
      </w:tr>
      <w:tr w:rsidR="003B68CB" w14:paraId="318053F0" w14:textId="77777777" w:rsidTr="00742714">
        <w:trPr>
          <w:trHeight w:val="345"/>
        </w:trPr>
        <w:tc>
          <w:tcPr>
            <w:tcW w:w="4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F66CFE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69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C03E76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серебряная медаль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292E2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DD512F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2724B11D" w14:textId="77777777" w:rsidTr="00742714">
        <w:trPr>
          <w:trHeight w:val="345"/>
        </w:trPr>
        <w:tc>
          <w:tcPr>
            <w:tcW w:w="4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20EC31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2269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11CAA6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итоговое сочинение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981AA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430BB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7C9C8BE8" w14:textId="77777777" w:rsidTr="00742714">
        <w:trPr>
          <w:trHeight w:val="345"/>
        </w:trPr>
        <w:tc>
          <w:tcPr>
            <w:tcW w:w="43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B6C45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69" w:type="dxa"/>
            <w:gridSpan w:val="5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566E9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знак ГТО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29DC4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8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3FC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78A482B4" w14:textId="77777777" w:rsidTr="00742714">
        <w:trPr>
          <w:trHeight w:val="345"/>
        </w:trPr>
        <w:tc>
          <w:tcPr>
            <w:tcW w:w="4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B04296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F73F59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FE6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3E147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12B7A07C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334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Возможность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сдавать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вступительные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испытания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использованием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дистанционных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технологий:</w:t>
            </w:r>
          </w:p>
        </w:tc>
      </w:tr>
      <w:tr w:rsidR="003B68CB" w14:paraId="7AB22477" w14:textId="77777777" w:rsidTr="00742714">
        <w:trPr>
          <w:trHeight w:val="345"/>
        </w:trPr>
        <w:tc>
          <w:tcPr>
            <w:tcW w:w="8195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947F8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D26A6" w14:textId="77777777" w:rsidR="003B68CB" w:rsidRPr="00193431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F0888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не </w:t>
            </w:r>
            <w:r w:rsidRPr="0019343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предусмотрена</w:t>
            </w:r>
          </w:p>
        </w:tc>
      </w:tr>
      <w:tr w:rsidR="003B68CB" w14:paraId="3C395D7D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DD46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Место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обучающемуся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период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обучения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для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проживания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общежитии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Семинар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ии:</w:t>
            </w:r>
          </w:p>
        </w:tc>
      </w:tr>
      <w:tr w:rsidR="003B68CB" w14:paraId="5FC1B2AA" w14:textId="77777777" w:rsidTr="00742714">
        <w:trPr>
          <w:trHeight w:val="345"/>
        </w:trPr>
        <w:tc>
          <w:tcPr>
            <w:tcW w:w="8195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C44C7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74D93" w14:textId="77777777" w:rsidR="003B68CB" w:rsidRPr="00193431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27C51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>предоставляется</w:t>
            </w:r>
            <w:r w:rsidRPr="00F6014B">
              <w:rPr>
                <w:rFonts w:ascii="Times New Roman" w:eastAsia="Times New Roman" w:hAnsi="Times New Roman"/>
                <w:color w:val="auto"/>
                <w:spacing w:val="-52"/>
              </w:rPr>
              <w:t xml:space="preserve"> </w:t>
            </w:r>
          </w:p>
        </w:tc>
      </w:tr>
      <w:tr w:rsidR="003B68CB" w:rsidRPr="00C6177D" w14:paraId="1904D4CA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F2F42" w14:textId="24F6A950" w:rsidR="003B68CB" w:rsidRPr="00532877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lastRenderedPageBreak/>
              <w:t xml:space="preserve">С Уставом Религиозной организации-духовной образовательной организации высшего образования 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Московской </w:t>
            </w:r>
            <w:r w:rsidR="00645F9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митрополии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Русской Православной Церкви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«Коломенская духовная семинария» ознакомлен:</w:t>
            </w:r>
          </w:p>
        </w:tc>
      </w:tr>
      <w:tr w:rsidR="003B68CB" w14:paraId="773376E1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0CB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49BA2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326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0AD604EC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9C8A" w14:textId="77777777" w:rsidR="003B68CB" w:rsidRPr="00532877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лицензии на осуществление образовательной деятельности (с приложениями) ознакомлен:</w:t>
            </w:r>
          </w:p>
        </w:tc>
      </w:tr>
      <w:tr w:rsidR="003B68CB" w:rsidRPr="00F6014B" w14:paraId="392D9841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7A5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B6D6D0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08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426E0A90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CD48" w14:textId="77777777" w:rsidR="003B68CB" w:rsidRPr="00C6177D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свидетельства о государственной аккредитации направления подготовки 48.03.01 Теология (с приложениями) ознакомлен:</w:t>
            </w:r>
          </w:p>
        </w:tc>
      </w:tr>
      <w:tr w:rsidR="003B68CB" w:rsidRPr="00F6014B" w14:paraId="52B59F42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14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48D2F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2F2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37660545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3B4A6" w14:textId="756FE309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br w:type="page"/>
            </w:r>
            <w:bookmarkStart w:id="4" w:name="_Hlk118052326"/>
            <w:r w:rsidR="000504E5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="00645F9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</w:tr>
      <w:tr w:rsidR="003B68CB" w:rsidRPr="00F6014B" w14:paraId="275C7F66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EE0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C8D353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B70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bookmarkEnd w:id="4"/>
      <w:tr w:rsidR="000504E5" w:rsidRPr="00F6014B" w14:paraId="76F3D4FE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F30B" w14:textId="77777777" w:rsidR="000504E5" w:rsidRPr="00F6014B" w:rsidRDefault="000504E5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информацией о предоставляемых поступающим особых правах и преимуществах при приеме ознакомлен:</w:t>
            </w:r>
          </w:p>
        </w:tc>
      </w:tr>
      <w:tr w:rsidR="000504E5" w:rsidRPr="00F6014B" w14:paraId="7B1F3F0A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18FA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ADD64F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63F9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1399E4F8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4453" w14:textId="77777777" w:rsidR="003B68CB" w:rsidRPr="00C6177D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датами завершения приема прошений о согласии на зачисление ознакомлен:</w:t>
            </w:r>
          </w:p>
        </w:tc>
      </w:tr>
      <w:tr w:rsidR="003B68CB" w:rsidRPr="00F6014B" w14:paraId="7F24DFD1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B62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E557D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6FDD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7DDC0E7D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6204" w14:textId="756D53A5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С Правилами приема, утвержденными Религиозной организации-духовной образовательной организации высшего образования 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Московской </w:t>
            </w:r>
            <w:r w:rsidR="00645F9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митрополии</w:t>
            </w:r>
            <w:r w:rsidR="00645F9C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Русской Православной Церкви «Коломенская духовная семинария»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 в том числе с правилами подачи апелляции по результатам вступительных испытаний ознакомлен:</w:t>
            </w:r>
          </w:p>
        </w:tc>
      </w:tr>
      <w:tr w:rsidR="003B68CB" w:rsidRPr="00F6014B" w14:paraId="07D17F7D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C5D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C6FA2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D9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2EEE45FC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903E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Даю согласие на обработку своих персональных данных в порядке, установленным Федеральным законом от 27 июля 2006 года № 152-ФЗ «О персональных данных», на период приема документов и зачисления, а в случае зачисления в число студентов на весь период обучения:</w:t>
            </w:r>
          </w:p>
        </w:tc>
      </w:tr>
      <w:tr w:rsidR="003B68CB" w:rsidRPr="00F6014B" w14:paraId="4D09F837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958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17889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BE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74CC55B7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3405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 с информацией о необходимости указания в прошении о приеме достоверных сведений и предоставления подлинных документов:</w:t>
            </w:r>
          </w:p>
        </w:tc>
      </w:tr>
      <w:tr w:rsidR="003B68CB" w:rsidRPr="00F6014B" w14:paraId="2C3B7F12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4CA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2E5C62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D3A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269B7291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ACAF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одновременно не более чем в 5 организаций высшего образования, включая Коломенскую духовную семинарию:</w:t>
            </w:r>
          </w:p>
        </w:tc>
      </w:tr>
      <w:tr w:rsidR="003B68CB" w:rsidRPr="00F6014B" w14:paraId="759CA36D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F8F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0A34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76C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65FB864A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7A38" w14:textId="77777777" w:rsidR="003B68CB" w:rsidRPr="00F6014B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в Коломенскую духовную семинарию не более чем по 2 направлениям подготовки:</w:t>
            </w:r>
          </w:p>
        </w:tc>
      </w:tr>
      <w:tr w:rsidR="003B68CB" w:rsidRPr="00F6014B" w14:paraId="342BC13C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BDD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38DDB3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F69D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4A1D2FC8" w14:textId="77777777" w:rsidTr="00742714">
        <w:trPr>
          <w:trHeight w:val="34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0DEC3" w14:textId="77777777" w:rsidR="003B68CB" w:rsidRPr="00532877" w:rsidRDefault="003B68CB" w:rsidP="00645F9C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на основании соответствующего особого права только в</w:t>
            </w:r>
          </w:p>
          <w:p w14:paraId="6F8E88A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Коломенскую духовную семинарию:</w:t>
            </w:r>
          </w:p>
        </w:tc>
      </w:tr>
      <w:tr w:rsidR="003B68CB" w:rsidRPr="00F6014B" w14:paraId="639F7F43" w14:textId="77777777" w:rsidTr="00742714">
        <w:trPr>
          <w:trHeight w:val="345"/>
        </w:trPr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DFA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196D4E6" w14:textId="77777777" w:rsidR="003B68CB" w:rsidRPr="004A1323" w:rsidRDefault="003B68CB" w:rsidP="00B8227D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3D1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16C94CE1" w14:textId="77777777" w:rsidTr="00742714">
        <w:trPr>
          <w:trHeight w:val="322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259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</w:p>
        </w:tc>
      </w:tr>
      <w:tr w:rsidR="003B68CB" w:rsidRPr="00F6014B" w14:paraId="11953D11" w14:textId="77777777" w:rsidTr="00742714">
        <w:trPr>
          <w:trHeight w:val="340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159A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2"/>
              </w:rPr>
            </w:pP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Способ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29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возврата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поданных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0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proofErr w:type="gramStart"/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поступления</w:t>
            </w:r>
            <w:proofErr w:type="gramEnd"/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обучение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(в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представления</w:t>
            </w:r>
          </w:p>
          <w:p w14:paraId="162481D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  <w:r w:rsidRPr="00F23039">
              <w:rPr>
                <w:rFonts w:ascii="Times New Roman" w:eastAsia="Times New Roman" w:hAnsi="Times New Roman"/>
                <w:b/>
                <w:i/>
                <w:color w:val="auto"/>
                <w:sz w:val="22"/>
              </w:rPr>
              <w:t>оригинала</w:t>
            </w:r>
            <w:r w:rsidRPr="00F23039">
              <w:rPr>
                <w:rFonts w:ascii="Times New Roman" w:eastAsia="Times New Roman" w:hAnsi="Times New Roman"/>
                <w:b/>
                <w:i/>
                <w:color w:val="auto"/>
                <w:spacing w:val="-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документов):</w:t>
            </w:r>
          </w:p>
        </w:tc>
      </w:tr>
      <w:tr w:rsidR="003B68CB" w:rsidRPr="00F6014B" w14:paraId="3589DA73" w14:textId="77777777" w:rsidTr="00645F9C">
        <w:trPr>
          <w:trHeight w:val="125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7E9C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3B68CB" w:rsidRPr="00F6014B" w14:paraId="36CF6F27" w14:textId="77777777" w:rsidTr="00742714">
        <w:trPr>
          <w:trHeight w:val="340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E34F7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b/>
                <w:bCs/>
                <w:iCs/>
                <w:color w:val="auto"/>
                <w:sz w:val="23"/>
                <w:lang w:val="en-US"/>
              </w:rPr>
            </w:pPr>
          </w:p>
        </w:tc>
        <w:tc>
          <w:tcPr>
            <w:tcW w:w="10399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928A45" w14:textId="77777777" w:rsidR="003B68CB" w:rsidRPr="00F6014B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3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через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операторов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почтовой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связи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общего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пользования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адресу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:</w:t>
            </w:r>
          </w:p>
        </w:tc>
      </w:tr>
      <w:tr w:rsidR="003B68CB" w:rsidRPr="00F6014B" w14:paraId="379BDDD0" w14:textId="77777777" w:rsidTr="00742714">
        <w:trPr>
          <w:trHeight w:val="20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0F32" w14:textId="77777777" w:rsidR="003B68CB" w:rsidRPr="00F6014B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B68CB" w:rsidRPr="00D101F6" w14:paraId="799D3A72" w14:textId="77777777" w:rsidTr="00742714">
        <w:trPr>
          <w:trHeight w:val="340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3692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Индекс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DCF8038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9D84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Адрес</w:t>
            </w:r>
            <w:r w:rsidRPr="00F23039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59B22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B68CB" w:rsidRPr="00D101F6" w14:paraId="3F3BAF30" w14:textId="77777777" w:rsidTr="00742714">
        <w:trPr>
          <w:trHeight w:val="20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121D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B68CB" w:rsidRPr="00D101F6" w14:paraId="3C2BC5DD" w14:textId="77777777" w:rsidTr="00742714">
        <w:trPr>
          <w:trHeight w:val="340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974E" w14:textId="77777777" w:rsidR="003B68CB" w:rsidRPr="007E5E8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399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05877E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передача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отозвавшему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поданные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или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доверенному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лицу.</w:t>
            </w:r>
          </w:p>
        </w:tc>
      </w:tr>
      <w:tr w:rsidR="003B68CB" w:rsidRPr="00D101F6" w14:paraId="5738443C" w14:textId="77777777" w:rsidTr="00645F9C">
        <w:trPr>
          <w:trHeight w:val="232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87FF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B68CB" w:rsidRPr="00D101F6" w14:paraId="5758E14B" w14:textId="77777777" w:rsidTr="00742714">
        <w:trPr>
          <w:trHeight w:val="340"/>
        </w:trPr>
        <w:tc>
          <w:tcPr>
            <w:tcW w:w="107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A2B7" w14:textId="1279B480" w:rsidR="003B68C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Личная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абитуриента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/______________________/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Дата заполнения «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____» __________ 20__ г.</w:t>
            </w:r>
          </w:p>
          <w:p w14:paraId="74D5160D" w14:textId="77777777" w:rsidR="003B68CB" w:rsidRPr="00F6014B" w:rsidRDefault="003B68CB" w:rsidP="00B8227D">
            <w:pPr>
              <w:spacing w:after="120" w:line="103" w:lineRule="exact"/>
              <w:ind w:left="5137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  <w:p w14:paraId="2DBBED2E" w14:textId="77777777" w:rsidR="003B68C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сотрудника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ПК,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принявшего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_______________________/ _______________________/</w:t>
            </w:r>
          </w:p>
          <w:p w14:paraId="1D86CC50" w14:textId="77777777" w:rsidR="003B68CB" w:rsidRPr="00193431" w:rsidRDefault="003B68CB" w:rsidP="00B8227D">
            <w:pPr>
              <w:spacing w:after="120" w:line="103" w:lineRule="exact"/>
              <w:ind w:left="7261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</w:tc>
      </w:tr>
      <w:bookmarkEnd w:id="0"/>
    </w:tbl>
    <w:p w14:paraId="63A5127A" w14:textId="3A8A43CD" w:rsidR="009D10C0" w:rsidRPr="00532877" w:rsidRDefault="009D10C0" w:rsidP="003B68CB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sectPr w:rsidR="009D10C0" w:rsidRPr="00532877" w:rsidSect="009D1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C0"/>
    <w:rsid w:val="0002063D"/>
    <w:rsid w:val="000504E5"/>
    <w:rsid w:val="00174381"/>
    <w:rsid w:val="00193431"/>
    <w:rsid w:val="001D41FE"/>
    <w:rsid w:val="00215624"/>
    <w:rsid w:val="00256C6A"/>
    <w:rsid w:val="00272C87"/>
    <w:rsid w:val="003B68CB"/>
    <w:rsid w:val="00435AD7"/>
    <w:rsid w:val="004A1323"/>
    <w:rsid w:val="004E338B"/>
    <w:rsid w:val="00532877"/>
    <w:rsid w:val="005633D6"/>
    <w:rsid w:val="005D6FAD"/>
    <w:rsid w:val="00645F9C"/>
    <w:rsid w:val="006839EF"/>
    <w:rsid w:val="006874EA"/>
    <w:rsid w:val="0069241E"/>
    <w:rsid w:val="006A0307"/>
    <w:rsid w:val="006D7FDB"/>
    <w:rsid w:val="006E12B8"/>
    <w:rsid w:val="006F6438"/>
    <w:rsid w:val="00717C91"/>
    <w:rsid w:val="007328D3"/>
    <w:rsid w:val="00742714"/>
    <w:rsid w:val="007E5E8B"/>
    <w:rsid w:val="0082527D"/>
    <w:rsid w:val="008A09C4"/>
    <w:rsid w:val="008C52AC"/>
    <w:rsid w:val="009D10C0"/>
    <w:rsid w:val="00A32FA5"/>
    <w:rsid w:val="00A518A9"/>
    <w:rsid w:val="00A560EB"/>
    <w:rsid w:val="00A84DF0"/>
    <w:rsid w:val="00AD3BC9"/>
    <w:rsid w:val="00B654B6"/>
    <w:rsid w:val="00BA0E6D"/>
    <w:rsid w:val="00BD7130"/>
    <w:rsid w:val="00C028AD"/>
    <w:rsid w:val="00C54FE4"/>
    <w:rsid w:val="00C6177D"/>
    <w:rsid w:val="00CD52FA"/>
    <w:rsid w:val="00CF12F3"/>
    <w:rsid w:val="00D101F6"/>
    <w:rsid w:val="00D4055E"/>
    <w:rsid w:val="00D71026"/>
    <w:rsid w:val="00DB494E"/>
    <w:rsid w:val="00E95A28"/>
    <w:rsid w:val="00EB6D59"/>
    <w:rsid w:val="00EC182F"/>
    <w:rsid w:val="00EE45B7"/>
    <w:rsid w:val="00F14742"/>
    <w:rsid w:val="00F23039"/>
    <w:rsid w:val="00F47385"/>
    <w:rsid w:val="00F4774A"/>
    <w:rsid w:val="00F773D2"/>
    <w:rsid w:val="00F912C2"/>
    <w:rsid w:val="00FC6D9B"/>
    <w:rsid w:val="00FF35A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4C8"/>
  <w15:chartTrackingRefBased/>
  <w15:docId w15:val="{8614E4AB-A629-48C8-A2CB-D8D5D47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Владислав Скворцов</cp:lastModifiedBy>
  <cp:revision>12</cp:revision>
  <dcterms:created xsi:type="dcterms:W3CDTF">2023-05-17T11:54:00Z</dcterms:created>
  <dcterms:modified xsi:type="dcterms:W3CDTF">2023-05-17T16:48:00Z</dcterms:modified>
</cp:coreProperties>
</file>