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9"/>
        <w:gridCol w:w="4139"/>
        <w:gridCol w:w="5458"/>
      </w:tblGrid>
      <w:tr w:rsidR="00F71034" w:rsidRPr="00F35BDD" w:rsidTr="00A26934">
        <w:trPr>
          <w:trHeight w:val="205"/>
          <w:jc w:val="center"/>
        </w:trPr>
        <w:tc>
          <w:tcPr>
            <w:tcW w:w="1319" w:type="dxa"/>
            <w:tcBorders>
              <w:top w:val="nil"/>
              <w:left w:val="nil"/>
              <w:bottom w:val="thinThickThinMediumGap" w:sz="12" w:space="0" w:color="244061"/>
              <w:right w:val="nil"/>
            </w:tcBorders>
            <w:shd w:val="clear" w:color="auto" w:fill="auto"/>
            <w:vAlign w:val="bottom"/>
          </w:tcPr>
          <w:p w:rsidR="00F71034" w:rsidRPr="00F35BDD" w:rsidRDefault="00F71034" w:rsidP="00A26934">
            <w:pPr>
              <w:spacing w:after="0" w:line="240" w:lineRule="auto"/>
              <w:jc w:val="center"/>
              <w:rPr>
                <w:rFonts w:eastAsia="Times New Roman" w:cs="Times New Roman"/>
                <w:color w:val="1F3864"/>
                <w:sz w:val="20"/>
                <w:szCs w:val="20"/>
                <w:lang w:eastAsia="ru-RU"/>
              </w:rPr>
            </w:pPr>
            <w:bookmarkStart w:id="0" w:name="_Hlk141357875"/>
            <w:r>
              <w:rPr>
                <w:noProof/>
                <w:color w:val="44546A"/>
                <w:lang w:eastAsia="ru-RU"/>
              </w:rPr>
              <w:drawing>
                <wp:inline distT="0" distB="0" distL="0" distR="0" wp14:anchorId="418FA774" wp14:editId="3F17E69B">
                  <wp:extent cx="706679" cy="68977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99" cy="692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2"/>
            <w:tcBorders>
              <w:top w:val="nil"/>
              <w:left w:val="nil"/>
              <w:bottom w:val="thinThickThinMediumGap" w:sz="12" w:space="0" w:color="244061"/>
              <w:right w:val="nil"/>
            </w:tcBorders>
            <w:shd w:val="clear" w:color="auto" w:fill="auto"/>
            <w:vAlign w:val="center"/>
          </w:tcPr>
          <w:p w:rsidR="00F71034" w:rsidRPr="00F71034" w:rsidRDefault="00F71034" w:rsidP="00A269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ru-RU"/>
              </w:rPr>
              <w:t>Религиозная организация – духовная образовательная организация высшего образования</w:t>
            </w:r>
          </w:p>
          <w:p w:rsidR="00F71034" w:rsidRPr="00F71034" w:rsidRDefault="00F71034" w:rsidP="00A269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ru-RU"/>
              </w:rPr>
              <w:t>Московской митрополии Русской Православной Церкви</w:t>
            </w:r>
          </w:p>
          <w:p w:rsidR="00F71034" w:rsidRPr="00F71034" w:rsidRDefault="00F71034" w:rsidP="00A269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1F3864"/>
                <w:sz w:val="20"/>
                <w:szCs w:val="20"/>
                <w:lang w:eastAsia="ru-RU"/>
              </w:rPr>
            </w:pPr>
            <w:r w:rsidRPr="00F71034">
              <w:rPr>
                <w:rFonts w:asciiTheme="majorHAnsi" w:eastAsia="Times New Roman" w:hAnsiTheme="majorHAnsi" w:cs="Times New Roman"/>
                <w:b/>
                <w:color w:val="1F3864"/>
                <w:sz w:val="40"/>
                <w:szCs w:val="24"/>
                <w:lang w:eastAsia="ru-RU"/>
              </w:rPr>
              <w:t>«КОЛОМЕНСКАЯ ДУХОВНАЯ СЕМИНАРИЯ»</w:t>
            </w:r>
          </w:p>
        </w:tc>
      </w:tr>
      <w:tr w:rsidR="00F71034" w:rsidRPr="00F35BDD" w:rsidTr="00A26934">
        <w:trPr>
          <w:trHeight w:val="510"/>
          <w:jc w:val="center"/>
        </w:trPr>
        <w:tc>
          <w:tcPr>
            <w:tcW w:w="5458" w:type="dxa"/>
            <w:gridSpan w:val="2"/>
            <w:tcBorders>
              <w:top w:val="thinThickThinMediumGap" w:sz="12" w:space="0" w:color="24406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1034" w:rsidRPr="00F71034" w:rsidRDefault="00F71034" w:rsidP="00A2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 xml:space="preserve">140406, Московская область, </w:t>
            </w:r>
            <w:proofErr w:type="spellStart"/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г.о</w:t>
            </w:r>
            <w:proofErr w:type="spellEnd"/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. Коломна,</w:t>
            </w:r>
          </w:p>
          <w:p w:rsidR="00F71034" w:rsidRPr="00F71034" w:rsidRDefault="00F71034" w:rsidP="00A2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г. Коломна, ул. Голутвинская, д.11, к. 8</w:t>
            </w:r>
          </w:p>
        </w:tc>
        <w:tc>
          <w:tcPr>
            <w:tcW w:w="5458" w:type="dxa"/>
            <w:tcBorders>
              <w:top w:val="thinThickThinMediumGap" w:sz="12" w:space="0" w:color="24406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1034" w:rsidRPr="00F71034" w:rsidRDefault="00F71034" w:rsidP="00A2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телефон/факс: +7 (496) 616-49-24</w:t>
            </w:r>
          </w:p>
          <w:p w:rsidR="00F71034" w:rsidRPr="00F71034" w:rsidRDefault="00F71034" w:rsidP="00A2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</w:pP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val="en-US" w:eastAsia="ru-RU"/>
              </w:rPr>
              <w:t>e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-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val="en-US" w:eastAsia="ru-RU"/>
              </w:rPr>
              <w:t>mail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F71034">
                <w:rPr>
                  <w:rFonts w:ascii="Times New Roman" w:eastAsia="Times New Roman" w:hAnsi="Times New Roman" w:cs="Times New Roman"/>
                  <w:color w:val="1F3864"/>
                  <w:sz w:val="20"/>
                  <w:szCs w:val="20"/>
                  <w:u w:val="single"/>
                  <w:lang w:val="en-US" w:eastAsia="ru-RU"/>
                </w:rPr>
                <w:t>kpds</w:t>
              </w:r>
              <w:r w:rsidRPr="00F71034">
                <w:rPr>
                  <w:rFonts w:ascii="Times New Roman" w:eastAsia="Times New Roman" w:hAnsi="Times New Roman" w:cs="Times New Roman"/>
                  <w:color w:val="1F3864"/>
                  <w:sz w:val="20"/>
                  <w:szCs w:val="20"/>
                  <w:u w:val="single"/>
                  <w:lang w:eastAsia="ru-RU"/>
                </w:rPr>
                <w:t>@</w:t>
              </w:r>
              <w:r w:rsidRPr="00F71034">
                <w:rPr>
                  <w:rFonts w:ascii="Times New Roman" w:eastAsia="Times New Roman" w:hAnsi="Times New Roman" w:cs="Times New Roman"/>
                  <w:color w:val="1F3864"/>
                  <w:sz w:val="20"/>
                  <w:szCs w:val="20"/>
                  <w:u w:val="single"/>
                  <w:lang w:val="en-US" w:eastAsia="ru-RU"/>
                </w:rPr>
                <w:t>bk</w:t>
              </w:r>
              <w:r w:rsidRPr="00F71034">
                <w:rPr>
                  <w:rFonts w:ascii="Times New Roman" w:eastAsia="Times New Roman" w:hAnsi="Times New Roman" w:cs="Times New Roman"/>
                  <w:color w:val="1F3864"/>
                  <w:sz w:val="20"/>
                  <w:szCs w:val="20"/>
                  <w:u w:val="single"/>
                  <w:lang w:eastAsia="ru-RU"/>
                </w:rPr>
                <w:t>.</w:t>
              </w:r>
              <w:r w:rsidRPr="00F71034">
                <w:rPr>
                  <w:rFonts w:ascii="Times New Roman" w:eastAsia="Times New Roman" w:hAnsi="Times New Roman" w:cs="Times New Roman"/>
                  <w:color w:val="1F3864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 xml:space="preserve">     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val="en-US" w:eastAsia="ru-RU"/>
              </w:rPr>
              <w:t>www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.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val="en-US" w:eastAsia="ru-RU"/>
              </w:rPr>
              <w:t>kpds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eastAsia="ru-RU"/>
              </w:rPr>
              <w:t>.</w:t>
            </w:r>
            <w:r w:rsidRPr="00F7103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lang w:val="en-US" w:eastAsia="ru-RU"/>
              </w:rPr>
              <w:t>ru</w:t>
            </w:r>
          </w:p>
        </w:tc>
      </w:tr>
      <w:tr w:rsidR="00F71034" w:rsidRPr="00F35BDD" w:rsidTr="00A26934">
        <w:trPr>
          <w:trHeight w:val="283"/>
          <w:jc w:val="center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034" w:rsidRPr="00F35BDD" w:rsidRDefault="00F71034" w:rsidP="00A26934">
            <w:pPr>
              <w:spacing w:after="0" w:line="240" w:lineRule="auto"/>
              <w:jc w:val="center"/>
              <w:rPr>
                <w:rFonts w:eastAsia="Times New Roman" w:cs="Times New Roman"/>
                <w:color w:val="1F3864"/>
                <w:sz w:val="20"/>
                <w:szCs w:val="20"/>
                <w:lang w:eastAsia="ru-RU"/>
              </w:rPr>
            </w:pPr>
          </w:p>
        </w:tc>
      </w:tr>
      <w:bookmarkEnd w:id="0"/>
    </w:tbl>
    <w:p w:rsidR="00986C68" w:rsidRPr="00986C68" w:rsidRDefault="00986C68" w:rsidP="00586B0E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86B0E" w:rsidRPr="00986C68" w:rsidRDefault="00986C68" w:rsidP="00071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86C68">
        <w:rPr>
          <w:rFonts w:ascii="Times New Roman" w:hAnsi="Times New Roman" w:cs="Times New Roman"/>
          <w:b/>
          <w:sz w:val="28"/>
        </w:rPr>
        <w:t>ИНФОРМАЦИ</w:t>
      </w:r>
      <w:r>
        <w:rPr>
          <w:rFonts w:ascii="Times New Roman" w:hAnsi="Times New Roman" w:cs="Times New Roman"/>
          <w:b/>
          <w:sz w:val="28"/>
        </w:rPr>
        <w:t>ОННОЕ ПИСЬМО</w:t>
      </w:r>
    </w:p>
    <w:p w:rsidR="00586B0E" w:rsidRPr="00986C68" w:rsidRDefault="00586B0E" w:rsidP="000718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2141B" w:rsidRDefault="0082141B" w:rsidP="0082141B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41B" w:rsidRPr="009637FB" w:rsidRDefault="0082141B" w:rsidP="0082141B">
      <w:pPr>
        <w:pStyle w:val="a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37FB">
        <w:rPr>
          <w:rFonts w:ascii="Times New Roman" w:hAnsi="Times New Roman" w:cs="Times New Roman"/>
          <w:b/>
          <w:sz w:val="28"/>
          <w:szCs w:val="32"/>
        </w:rPr>
        <w:t xml:space="preserve">Кафедра </w:t>
      </w:r>
      <w:r w:rsidR="00A26934">
        <w:rPr>
          <w:rFonts w:ascii="Times New Roman" w:hAnsi="Times New Roman" w:cs="Times New Roman"/>
          <w:b/>
          <w:sz w:val="28"/>
          <w:szCs w:val="32"/>
        </w:rPr>
        <w:t>ц</w:t>
      </w:r>
      <w:r w:rsidRPr="009637FB">
        <w:rPr>
          <w:rFonts w:ascii="Times New Roman" w:hAnsi="Times New Roman" w:cs="Times New Roman"/>
          <w:b/>
          <w:sz w:val="28"/>
          <w:szCs w:val="32"/>
        </w:rPr>
        <w:t>ерковной истории Коломенской духовной семинарии</w:t>
      </w:r>
    </w:p>
    <w:p w:rsidR="0082141B" w:rsidRDefault="0082141B" w:rsidP="0082141B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141B" w:rsidRPr="009637FB" w:rsidRDefault="00A26934" w:rsidP="0082141B">
      <w:pPr>
        <w:pStyle w:val="a8"/>
        <w:jc w:val="center"/>
        <w:rPr>
          <w:rFonts w:ascii="Times New Roman" w:hAnsi="Times New Roman" w:cs="Times New Roman"/>
          <w:b/>
          <w:sz w:val="32"/>
          <w:szCs w:val="60"/>
        </w:rPr>
      </w:pPr>
      <w:r>
        <w:rPr>
          <w:rFonts w:ascii="Times New Roman" w:hAnsi="Times New Roman" w:cs="Times New Roman"/>
          <w:b/>
          <w:sz w:val="32"/>
          <w:szCs w:val="60"/>
        </w:rPr>
        <w:t>8</w:t>
      </w:r>
      <w:r w:rsidR="0082141B" w:rsidRPr="009637FB">
        <w:rPr>
          <w:rFonts w:ascii="Times New Roman" w:hAnsi="Times New Roman" w:cs="Times New Roman"/>
          <w:b/>
          <w:sz w:val="32"/>
          <w:szCs w:val="60"/>
        </w:rPr>
        <w:t xml:space="preserve"> декабря 2025 года</w:t>
      </w:r>
    </w:p>
    <w:p w:rsidR="0082141B" w:rsidRPr="00D67205" w:rsidRDefault="0082141B" w:rsidP="0082141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141B" w:rsidRPr="009637FB" w:rsidRDefault="0082141B" w:rsidP="0082141B">
      <w:pPr>
        <w:pStyle w:val="a8"/>
        <w:jc w:val="center"/>
        <w:rPr>
          <w:rFonts w:ascii="Times New Roman" w:hAnsi="Times New Roman" w:cs="Times New Roman"/>
          <w:sz w:val="28"/>
          <w:szCs w:val="30"/>
        </w:rPr>
      </w:pPr>
      <w:r w:rsidRPr="009637FB">
        <w:rPr>
          <w:rFonts w:ascii="Times New Roman" w:hAnsi="Times New Roman" w:cs="Times New Roman"/>
          <w:sz w:val="28"/>
          <w:szCs w:val="30"/>
        </w:rPr>
        <w:t xml:space="preserve">проводит </w:t>
      </w:r>
      <w:r w:rsidRPr="009637FB">
        <w:rPr>
          <w:rFonts w:ascii="Times New Roman" w:hAnsi="Times New Roman" w:cs="Times New Roman"/>
          <w:b/>
          <w:sz w:val="28"/>
          <w:szCs w:val="32"/>
        </w:rPr>
        <w:t>Всероссийскую научно-практическую конференцию</w:t>
      </w:r>
    </w:p>
    <w:p w:rsidR="0082141B" w:rsidRPr="00D67205" w:rsidRDefault="0082141B" w:rsidP="0082141B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141B" w:rsidRPr="009637FB" w:rsidRDefault="0082141B" w:rsidP="0082141B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9637FB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9637FB">
        <w:rPr>
          <w:rFonts w:ascii="Times New Roman" w:hAnsi="Times New Roman" w:cs="Times New Roman"/>
          <w:b/>
          <w:sz w:val="32"/>
          <w:szCs w:val="28"/>
        </w:rPr>
        <w:t xml:space="preserve"> Филаретовские чтения.</w:t>
      </w:r>
    </w:p>
    <w:p w:rsidR="0082141B" w:rsidRPr="009637FB" w:rsidRDefault="0082141B" w:rsidP="00154316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37FB">
        <w:rPr>
          <w:rFonts w:ascii="Times New Roman" w:hAnsi="Times New Roman" w:cs="Times New Roman"/>
          <w:b/>
          <w:sz w:val="32"/>
          <w:szCs w:val="28"/>
        </w:rPr>
        <w:t>Святитель Филарет</w:t>
      </w:r>
      <w:r w:rsidR="00154316">
        <w:rPr>
          <w:rFonts w:ascii="Times New Roman" w:hAnsi="Times New Roman" w:cs="Times New Roman"/>
          <w:b/>
          <w:sz w:val="32"/>
          <w:szCs w:val="28"/>
        </w:rPr>
        <w:t xml:space="preserve"> Московский и синодальная эпоха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82141B" w:rsidRPr="00490AAA" w:rsidRDefault="0082141B" w:rsidP="0082141B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141B" w:rsidRPr="009637FB" w:rsidRDefault="0082141B" w:rsidP="0082141B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В рамках конференции предполагается обсудить особенности церковно-государственных взаимоотношений</w:t>
      </w:r>
      <w:r w:rsidR="00A26934" w:rsidRPr="00A26934">
        <w:rPr>
          <w:rFonts w:ascii="Times New Roman" w:hAnsi="Times New Roman" w:cs="Times New Roman"/>
          <w:sz w:val="28"/>
          <w:szCs w:val="28"/>
        </w:rPr>
        <w:t xml:space="preserve"> </w:t>
      </w:r>
      <w:r w:rsidR="00154316">
        <w:rPr>
          <w:rFonts w:ascii="Times New Roman" w:hAnsi="Times New Roman" w:cs="Times New Roman"/>
          <w:sz w:val="28"/>
          <w:szCs w:val="28"/>
        </w:rPr>
        <w:t xml:space="preserve">в Российской империи </w:t>
      </w:r>
      <w:r w:rsidR="00A26934" w:rsidRPr="009637FB">
        <w:rPr>
          <w:rFonts w:ascii="Times New Roman" w:hAnsi="Times New Roman" w:cs="Times New Roman"/>
          <w:sz w:val="28"/>
          <w:szCs w:val="28"/>
        </w:rPr>
        <w:t xml:space="preserve">в </w:t>
      </w:r>
      <w:r w:rsidR="00A26934"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26934"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A26934"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26934" w:rsidRPr="009637FB">
        <w:rPr>
          <w:rFonts w:ascii="Times New Roman" w:hAnsi="Times New Roman" w:cs="Times New Roman"/>
          <w:sz w:val="28"/>
          <w:szCs w:val="28"/>
        </w:rPr>
        <w:t xml:space="preserve"> в.</w:t>
      </w:r>
      <w:r w:rsidRPr="009637FB">
        <w:rPr>
          <w:rFonts w:ascii="Times New Roman" w:hAnsi="Times New Roman" w:cs="Times New Roman"/>
          <w:sz w:val="28"/>
          <w:szCs w:val="28"/>
        </w:rPr>
        <w:t>, а также социально-просветительскую, духовно-нравственную</w:t>
      </w:r>
      <w:r w:rsidR="00A26934">
        <w:rPr>
          <w:rFonts w:ascii="Times New Roman" w:hAnsi="Times New Roman" w:cs="Times New Roman"/>
          <w:sz w:val="28"/>
          <w:szCs w:val="28"/>
        </w:rPr>
        <w:t xml:space="preserve"> и</w:t>
      </w:r>
      <w:r w:rsidRPr="009637FB">
        <w:rPr>
          <w:rFonts w:ascii="Times New Roman" w:hAnsi="Times New Roman" w:cs="Times New Roman"/>
          <w:sz w:val="28"/>
          <w:szCs w:val="28"/>
        </w:rPr>
        <w:t xml:space="preserve"> научно-образовательную деятельность Русской Православной Церкви</w:t>
      </w:r>
      <w:r w:rsidR="00A26934">
        <w:rPr>
          <w:rFonts w:ascii="Times New Roman" w:hAnsi="Times New Roman" w:cs="Times New Roman"/>
          <w:sz w:val="28"/>
          <w:szCs w:val="28"/>
        </w:rPr>
        <w:t xml:space="preserve"> в этот период.</w:t>
      </w:r>
      <w:r w:rsidRPr="009637FB">
        <w:rPr>
          <w:rFonts w:ascii="Times New Roman" w:hAnsi="Times New Roman" w:cs="Times New Roman"/>
          <w:sz w:val="28"/>
          <w:szCs w:val="28"/>
        </w:rPr>
        <w:t xml:space="preserve"> Отдельное внимание планируется уделить истории храмов, монастырей, а также деятельности духовенства Московско</w:t>
      </w:r>
      <w:r w:rsidR="00A26934">
        <w:rPr>
          <w:rFonts w:ascii="Times New Roman" w:hAnsi="Times New Roman" w:cs="Times New Roman"/>
          <w:sz w:val="28"/>
          <w:szCs w:val="28"/>
        </w:rPr>
        <w:t>й губернии, в частности,</w:t>
      </w:r>
      <w:r w:rsidRPr="009637FB">
        <w:rPr>
          <w:rFonts w:ascii="Times New Roman" w:hAnsi="Times New Roman" w:cs="Times New Roman"/>
          <w:sz w:val="28"/>
          <w:szCs w:val="28"/>
        </w:rPr>
        <w:t xml:space="preserve"> Коломенского уезда.</w:t>
      </w:r>
    </w:p>
    <w:p w:rsidR="0082141B" w:rsidRPr="009637FB" w:rsidRDefault="0082141B" w:rsidP="0082141B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профессорско-преподавательский состав, научные сотрудники, а также студенты аспирантуры и магистратуры духовных и светских высших учебных заведений. </w:t>
      </w:r>
    </w:p>
    <w:p w:rsidR="0082141B" w:rsidRPr="009637FB" w:rsidRDefault="0082141B" w:rsidP="0082141B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Планируемые темы для обсуждений: </w:t>
      </w:r>
    </w:p>
    <w:p w:rsidR="0082141B" w:rsidRPr="009637FB" w:rsidRDefault="0082141B" w:rsidP="0082141B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государственно-конфессиональные отношения в Российской империи</w:t>
      </w:r>
      <w:r w:rsidR="00A26934">
        <w:rPr>
          <w:rFonts w:ascii="Times New Roman" w:hAnsi="Times New Roman" w:cs="Times New Roman"/>
          <w:sz w:val="28"/>
          <w:szCs w:val="28"/>
        </w:rPr>
        <w:t xml:space="preserve"> в синодальную эпоху</w:t>
      </w:r>
      <w:r w:rsidRPr="009637FB">
        <w:rPr>
          <w:rFonts w:ascii="Times New Roman" w:hAnsi="Times New Roman" w:cs="Times New Roman"/>
          <w:sz w:val="28"/>
          <w:szCs w:val="28"/>
        </w:rPr>
        <w:t>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религия и общество в России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Святейший Правительствующий Синод и высшая церковная иерархия Русской Православной Церкви;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деятельность святителя Филарета Московского;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синодальные учреждения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миссионерская и духовно-просветительская деятельность </w:t>
      </w:r>
      <w:r w:rsidR="00A26934">
        <w:rPr>
          <w:rFonts w:ascii="Times New Roman" w:hAnsi="Times New Roman" w:cs="Times New Roman"/>
          <w:sz w:val="28"/>
          <w:szCs w:val="28"/>
        </w:rPr>
        <w:t xml:space="preserve">Русской Церкви </w:t>
      </w:r>
      <w:r w:rsidRPr="009637FB">
        <w:rPr>
          <w:rFonts w:ascii="Times New Roman" w:hAnsi="Times New Roman" w:cs="Times New Roman"/>
          <w:sz w:val="28"/>
          <w:szCs w:val="28"/>
        </w:rPr>
        <w:t>в синодальную эпоху;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богословская (теологическая) наука и духовное просвещение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 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церковная периодическая печать и духовная цензура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 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архивные источники синодального периода;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история храмов и монастырей Московской митрополии;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история храмов и монастырей г. Коломны и уезда;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lastRenderedPageBreak/>
        <w:t xml:space="preserve">духовно-просветительская и пастырская деятельность духовенства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старообрядцы и единоверцы в Российской империи в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637FB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в.;</w:t>
      </w:r>
    </w:p>
    <w:p w:rsidR="0082141B" w:rsidRPr="009637FB" w:rsidRDefault="0082141B" w:rsidP="0082141B">
      <w:pPr>
        <w:pStyle w:val="a8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Русская Церковь в начале </w:t>
      </w:r>
      <w:r w:rsidRPr="009637F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37FB">
        <w:rPr>
          <w:rFonts w:ascii="Times New Roman" w:hAnsi="Times New Roman" w:cs="Times New Roman"/>
          <w:sz w:val="28"/>
          <w:szCs w:val="28"/>
        </w:rPr>
        <w:t xml:space="preserve"> столетия.</w:t>
      </w:r>
    </w:p>
    <w:p w:rsidR="0082141B" w:rsidRPr="009637FB" w:rsidRDefault="0082141B" w:rsidP="0082141B">
      <w:pPr>
        <w:pStyle w:val="a8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Формат проведения конференции –</w:t>
      </w:r>
      <w:r w:rsidRPr="00963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7FB">
        <w:rPr>
          <w:rFonts w:ascii="Times New Roman" w:hAnsi="Times New Roman" w:cs="Times New Roman"/>
          <w:sz w:val="28"/>
          <w:szCs w:val="28"/>
        </w:rPr>
        <w:t>очно-дистанционный. Ссылки будут сформированы перед началом конференции.</w:t>
      </w: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Рабочий язык конференции – русский.</w:t>
      </w:r>
    </w:p>
    <w:p w:rsidR="00AE4FD9" w:rsidRPr="009637FB" w:rsidRDefault="00AE4FD9" w:rsidP="00AE4FD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8C">
        <w:rPr>
          <w:rFonts w:ascii="Times New Roman" w:hAnsi="Times New Roman" w:cs="Times New Roman"/>
          <w:sz w:val="28"/>
          <w:szCs w:val="28"/>
        </w:rPr>
        <w:t xml:space="preserve">Регламент выступления – до 15 </w:t>
      </w:r>
      <w:bookmarkStart w:id="1" w:name="_GoBack"/>
      <w:r w:rsidRPr="00A83F8C">
        <w:rPr>
          <w:rFonts w:ascii="Times New Roman" w:hAnsi="Times New Roman" w:cs="Times New Roman"/>
          <w:sz w:val="28"/>
          <w:szCs w:val="28"/>
        </w:rPr>
        <w:t>мину</w:t>
      </w:r>
      <w:bookmarkEnd w:id="1"/>
      <w:r w:rsidRPr="00A83F8C">
        <w:rPr>
          <w:rFonts w:ascii="Times New Roman" w:hAnsi="Times New Roman" w:cs="Times New Roman"/>
          <w:sz w:val="28"/>
          <w:szCs w:val="28"/>
        </w:rPr>
        <w:t>т.</w:t>
      </w: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Место проведения: Актовый зал Коломенской духовной семинарии (</w:t>
      </w:r>
      <w:r w:rsidRPr="009637FB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Московская область, г. Коломна, ул. </w:t>
      </w:r>
      <w:proofErr w:type="spellStart"/>
      <w:r w:rsidRPr="009637FB">
        <w:rPr>
          <w:rFonts w:ascii="Times New Roman" w:hAnsi="Times New Roman" w:cs="Times New Roman"/>
          <w:sz w:val="28"/>
          <w:szCs w:val="28"/>
          <w:shd w:val="clear" w:color="auto" w:fill="FAFBFC"/>
        </w:rPr>
        <w:t>Голутвинская</w:t>
      </w:r>
      <w:proofErr w:type="spellEnd"/>
      <w:r w:rsidRPr="009637FB">
        <w:rPr>
          <w:rFonts w:ascii="Times New Roman" w:hAnsi="Times New Roman" w:cs="Times New Roman"/>
          <w:sz w:val="28"/>
          <w:szCs w:val="28"/>
          <w:shd w:val="clear" w:color="auto" w:fill="FAFBFC"/>
        </w:rPr>
        <w:t>, д. 11, к. 8</w:t>
      </w:r>
      <w:r w:rsidRPr="009637F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 xml:space="preserve">Проезд и командировочные расходы оплачивает направляющая сторона. Проживание за счет принимающей стороны. </w:t>
      </w: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63B">
        <w:rPr>
          <w:rFonts w:ascii="Times New Roman" w:hAnsi="Times New Roman" w:cs="Times New Roman"/>
          <w:b/>
          <w:sz w:val="28"/>
          <w:szCs w:val="28"/>
        </w:rPr>
        <w:t>Заявку</w:t>
      </w:r>
      <w:r w:rsidRPr="009637FB">
        <w:rPr>
          <w:rFonts w:ascii="Times New Roman" w:hAnsi="Times New Roman" w:cs="Times New Roman"/>
          <w:sz w:val="28"/>
          <w:szCs w:val="28"/>
        </w:rPr>
        <w:t xml:space="preserve"> для участия в конференции (см. Приложение) необходимо прислать </w:t>
      </w:r>
      <w:r w:rsidRPr="0088263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85641" w:rsidRPr="0088263B">
        <w:rPr>
          <w:rFonts w:ascii="Times New Roman" w:hAnsi="Times New Roman" w:cs="Times New Roman"/>
          <w:b/>
          <w:sz w:val="28"/>
          <w:szCs w:val="28"/>
        </w:rPr>
        <w:t>30</w:t>
      </w:r>
      <w:r w:rsidRPr="0088263B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9637F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8" w:history="1">
        <w:r w:rsidRPr="009637F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science@kpds.ru</w:t>
        </w:r>
      </w:hyperlink>
      <w:r w:rsidRPr="00963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eastAsia="Calibri" w:hAnsi="Times New Roman" w:cs="Times New Roman"/>
          <w:sz w:val="28"/>
          <w:szCs w:val="28"/>
        </w:rPr>
        <w:t>Право отбора заявок для участия в конференции оргкомитет конференции  оставляет за собой.</w:t>
      </w:r>
    </w:p>
    <w:p w:rsidR="0082141B" w:rsidRPr="009637FB" w:rsidRDefault="0082141B" w:rsidP="0082141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2141B" w:rsidRPr="009637F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FB">
        <w:rPr>
          <w:rFonts w:ascii="Times New Roman" w:hAnsi="Times New Roman" w:cs="Times New Roman"/>
          <w:sz w:val="28"/>
          <w:szCs w:val="28"/>
        </w:rPr>
        <w:t>По итогам конференции предполагается публикация докладов в журнале «Труды Коломенской духовной семинарии». Материалы журнала индексируются в научно-библиографической базе данных "Российский индекс научного цитирования (РИНЦ)". Журнал также входит в Общецерковный перечень рецензируемых изданий, в которых должны публиковаться результаты исследований соискателей церковных ученых степеней доктора богословия, доктора церковной истор</w:t>
      </w:r>
      <w:r w:rsidR="00154316">
        <w:rPr>
          <w:rFonts w:ascii="Times New Roman" w:hAnsi="Times New Roman" w:cs="Times New Roman"/>
          <w:sz w:val="28"/>
          <w:szCs w:val="28"/>
        </w:rPr>
        <w:t>ии и кандидата богословия</w:t>
      </w:r>
      <w:r w:rsidRPr="00963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41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Участникам конференции, желающим опубликовать статьи в данном издании, необходимо </w:t>
      </w:r>
      <w:r w:rsidRPr="00C4684F">
        <w:rPr>
          <w:rFonts w:ascii="Times New Roman" w:hAnsi="Times New Roman" w:cs="Times New Roman"/>
          <w:b/>
          <w:sz w:val="28"/>
        </w:rPr>
        <w:t xml:space="preserve">до </w:t>
      </w:r>
      <w:r w:rsidR="00102B3D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0 января</w:t>
      </w:r>
      <w:r w:rsidRPr="00C4684F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6</w:t>
      </w:r>
      <w:r w:rsidRPr="00C4684F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прислать на электронную почту оргкомитета (</w:t>
      </w:r>
      <w:hyperlink r:id="rId9" w:history="1">
        <w:r w:rsidRPr="00651A72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science</w:t>
        </w:r>
        <w:r w:rsidRPr="00651A72">
          <w:rPr>
            <w:rStyle w:val="a4"/>
            <w:rFonts w:ascii="Times New Roman" w:eastAsia="Times New Roman" w:hAnsi="Times New Roman" w:cs="Times New Roman"/>
            <w:sz w:val="28"/>
            <w:lang w:eastAsia="ru-RU"/>
          </w:rPr>
          <w:t>@</w:t>
        </w:r>
        <w:r w:rsidRPr="00651A72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kpds</w:t>
        </w:r>
        <w:r w:rsidRPr="00651A72">
          <w:rPr>
            <w:rStyle w:val="a4"/>
            <w:rFonts w:ascii="Times New Roman" w:eastAsia="Times New Roman" w:hAnsi="Times New Roman" w:cs="Times New Roman"/>
            <w:sz w:val="28"/>
            <w:lang w:eastAsia="ru-RU"/>
          </w:rPr>
          <w:t>.</w:t>
        </w:r>
        <w:r w:rsidRPr="00651A72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</w:hyperlink>
      <w:r w:rsidRPr="002636C0">
        <w:rPr>
          <w:rStyle w:val="a4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  <w:t>)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  <w:t xml:space="preserve"> текст, оформленный в соответствии с имеющимися требованиями</w:t>
      </w:r>
      <w:r w:rsidR="00A26934">
        <w:rPr>
          <w:rStyle w:val="a4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  <w:t xml:space="preserve"> (п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  <w:t xml:space="preserve">равила приема, рецензирования и опубликования статей, а также требования к оформлению можно посмотреть здесь: </w:t>
      </w:r>
      <w:r w:rsidRPr="009637FB">
        <w:rPr>
          <w:rFonts w:ascii="Times New Roman" w:hAnsi="Times New Roman" w:cs="Times New Roman"/>
          <w:i/>
          <w:iCs/>
          <w:sz w:val="28"/>
          <w:szCs w:val="28"/>
        </w:rPr>
        <w:t>https://journals.kpds.ru/tkds/about</w:t>
      </w:r>
      <w:r w:rsidR="00A2693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82141B" w:rsidRDefault="0082141B" w:rsidP="0082141B">
      <w:pPr>
        <w:spacing w:after="0" w:line="240" w:lineRule="auto"/>
        <w:ind w:firstLine="709"/>
        <w:contextualSpacing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</w:pPr>
    </w:p>
    <w:p w:rsidR="0082141B" w:rsidRPr="006B0488" w:rsidRDefault="0082141B" w:rsidP="00821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B0488">
        <w:rPr>
          <w:rFonts w:ascii="Times New Roman" w:hAnsi="Times New Roman" w:cs="Times New Roman"/>
          <w:sz w:val="28"/>
        </w:rPr>
        <w:t>Для уточнения возникших вопросов</w:t>
      </w:r>
      <w:r>
        <w:rPr>
          <w:rFonts w:ascii="Times New Roman" w:hAnsi="Times New Roman" w:cs="Times New Roman"/>
          <w:sz w:val="28"/>
        </w:rPr>
        <w:t xml:space="preserve"> можно обращаться</w:t>
      </w:r>
      <w:r w:rsidRPr="006B0488">
        <w:rPr>
          <w:rFonts w:ascii="Times New Roman" w:hAnsi="Times New Roman" w:cs="Times New Roman"/>
          <w:sz w:val="28"/>
        </w:rPr>
        <w:t xml:space="preserve"> в оргкомитет конференции:</w:t>
      </w:r>
    </w:p>
    <w:p w:rsidR="0082141B" w:rsidRDefault="0082141B" w:rsidP="0082141B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71830">
        <w:rPr>
          <w:rFonts w:ascii="Times New Roman" w:hAnsi="Times New Roman" w:cs="Times New Roman"/>
          <w:sz w:val="28"/>
        </w:rPr>
        <w:t>тел.:</w:t>
      </w:r>
      <w:r>
        <w:rPr>
          <w:rFonts w:ascii="Times New Roman" w:hAnsi="Times New Roman" w:cs="Times New Roman"/>
          <w:sz w:val="28"/>
        </w:rPr>
        <w:t xml:space="preserve"> +7-915-404-82-97, иерей Василий </w:t>
      </w:r>
      <w:proofErr w:type="spellStart"/>
      <w:r>
        <w:rPr>
          <w:rFonts w:ascii="Times New Roman" w:hAnsi="Times New Roman" w:cs="Times New Roman"/>
          <w:sz w:val="28"/>
        </w:rPr>
        <w:t>Казинов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26934">
        <w:rPr>
          <w:rFonts w:ascii="Times New Roman" w:hAnsi="Times New Roman" w:cs="Times New Roman"/>
          <w:sz w:val="28"/>
        </w:rPr>
        <w:t>врио</w:t>
      </w:r>
      <w:proofErr w:type="spellEnd"/>
      <w:r w:rsidR="00A269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проректор</w:t>
      </w:r>
      <w:r w:rsidR="00A26934">
        <w:rPr>
          <w:rFonts w:ascii="Times New Roman" w:hAnsi="Times New Roman" w:cs="Times New Roman"/>
          <w:sz w:val="28"/>
        </w:rPr>
        <w:t>а по научной работе</w:t>
      </w:r>
      <w:r>
        <w:rPr>
          <w:rFonts w:ascii="Times New Roman" w:hAnsi="Times New Roman" w:cs="Times New Roman"/>
          <w:sz w:val="28"/>
        </w:rPr>
        <w:t xml:space="preserve"> Коломенской духовной семинарии.</w:t>
      </w:r>
    </w:p>
    <w:p w:rsidR="0082141B" w:rsidRPr="0082141B" w:rsidRDefault="0082141B" w:rsidP="0082141B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B0E">
        <w:rPr>
          <w:rFonts w:ascii="Times New Roman" w:eastAsia="Times New Roman" w:hAnsi="Times New Roman" w:cs="Times New Roman"/>
          <w:sz w:val="28"/>
          <w:lang w:val="en-US" w:eastAsia="ru-RU"/>
        </w:rPr>
        <w:t>e</w:t>
      </w:r>
      <w:r w:rsidRPr="0082141B">
        <w:rPr>
          <w:rFonts w:ascii="Times New Roman" w:eastAsia="Times New Roman" w:hAnsi="Times New Roman" w:cs="Times New Roman"/>
          <w:sz w:val="28"/>
          <w:lang w:val="en-US" w:eastAsia="ru-RU"/>
        </w:rPr>
        <w:t>-</w:t>
      </w:r>
      <w:r w:rsidRPr="00586B0E">
        <w:rPr>
          <w:rFonts w:ascii="Times New Roman" w:eastAsia="Times New Roman" w:hAnsi="Times New Roman" w:cs="Times New Roman"/>
          <w:sz w:val="28"/>
          <w:lang w:val="en-US" w:eastAsia="ru-RU"/>
        </w:rPr>
        <w:t>mail</w:t>
      </w:r>
      <w:proofErr w:type="gramEnd"/>
      <w:r w:rsidRPr="0082141B">
        <w:rPr>
          <w:rFonts w:ascii="Times New Roman" w:eastAsia="Times New Roman" w:hAnsi="Times New Roman" w:cs="Times New Roman"/>
          <w:sz w:val="28"/>
          <w:lang w:val="en-US" w:eastAsia="ru-RU"/>
        </w:rPr>
        <w:t xml:space="preserve">: </w:t>
      </w:r>
      <w:hyperlink r:id="rId10" w:history="1">
        <w:r w:rsidRPr="000469AF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science</w:t>
        </w:r>
        <w:r w:rsidRPr="0082141B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@</w:t>
        </w:r>
        <w:r w:rsidRPr="000469AF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kpds</w:t>
        </w:r>
        <w:r w:rsidRPr="0082141B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.</w:t>
        </w:r>
        <w:r w:rsidRPr="000469AF">
          <w:rPr>
            <w:rStyle w:val="a4"/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</w:hyperlink>
      <w:r w:rsidRPr="0082141B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82141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2141B" w:rsidRDefault="0082141B" w:rsidP="0082141B">
      <w:pPr>
        <w:pStyle w:val="a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2141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41B" w:rsidRPr="00D95053" w:rsidRDefault="0082141B" w:rsidP="0082141B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0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2141B" w:rsidRDefault="0082141B" w:rsidP="0082141B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конференции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7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Филаретовски</w:t>
      </w:r>
      <w:r w:rsidR="00102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чтения. Святитель Филарет Московский и синодальная эпоха»</w:t>
      </w:r>
    </w:p>
    <w:p w:rsidR="0082141B" w:rsidRDefault="0082141B" w:rsidP="0082141B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543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декабря 2025 г., Коломенская духовная семинария)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(сан) _________________________________________________________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(учебы) 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_____________________________________________________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доклада ___________________________________________________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1B">
        <w:rPr>
          <w:rFonts w:ascii="Times New Roman" w:hAnsi="Times New Roman" w:cs="Times New Roman"/>
          <w:sz w:val="28"/>
          <w:szCs w:val="28"/>
        </w:rPr>
        <w:t>Аннотация (3-5 предложений)</w:t>
      </w:r>
      <w:r w:rsidRPr="00D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_________________________________________________</w:t>
      </w:r>
    </w:p>
    <w:p w:rsidR="0082141B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(очное/дистанционное) _______________________________________</w:t>
      </w:r>
    </w:p>
    <w:p w:rsidR="0082141B" w:rsidRPr="00E73435" w:rsidRDefault="0082141B" w:rsidP="0082141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расселения (сроки) ____________________________________</w:t>
      </w:r>
    </w:p>
    <w:p w:rsidR="0082141B" w:rsidRDefault="0082141B" w:rsidP="0082141B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830" w:rsidRDefault="00071830" w:rsidP="00071830">
      <w:pPr>
        <w:spacing w:after="0" w:line="240" w:lineRule="auto"/>
        <w:ind w:left="709"/>
        <w:contextualSpacing/>
        <w:jc w:val="both"/>
      </w:pPr>
    </w:p>
    <w:sectPr w:rsidR="00071830" w:rsidSect="00F71034"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Gothic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1147D9"/>
    <w:multiLevelType w:val="hybridMultilevel"/>
    <w:tmpl w:val="318669AA"/>
    <w:lvl w:ilvl="0" w:tplc="5A6C63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F3464"/>
    <w:multiLevelType w:val="hybridMultilevel"/>
    <w:tmpl w:val="DB2EF238"/>
    <w:lvl w:ilvl="0" w:tplc="5A6C6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0C491E"/>
    <w:multiLevelType w:val="hybridMultilevel"/>
    <w:tmpl w:val="8E8E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57130"/>
    <w:multiLevelType w:val="hybridMultilevel"/>
    <w:tmpl w:val="FD1807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2C19EC"/>
    <w:multiLevelType w:val="hybridMultilevel"/>
    <w:tmpl w:val="552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73"/>
    <w:rsid w:val="00004D84"/>
    <w:rsid w:val="000077C8"/>
    <w:rsid w:val="00071830"/>
    <w:rsid w:val="0009796C"/>
    <w:rsid w:val="00102B3D"/>
    <w:rsid w:val="00154316"/>
    <w:rsid w:val="0018295E"/>
    <w:rsid w:val="00191796"/>
    <w:rsid w:val="00203598"/>
    <w:rsid w:val="0022344E"/>
    <w:rsid w:val="00254C8D"/>
    <w:rsid w:val="002636C0"/>
    <w:rsid w:val="002D4C85"/>
    <w:rsid w:val="00311B95"/>
    <w:rsid w:val="00336153"/>
    <w:rsid w:val="0039210F"/>
    <w:rsid w:val="003C4C7D"/>
    <w:rsid w:val="003E27E4"/>
    <w:rsid w:val="003F01B4"/>
    <w:rsid w:val="00467173"/>
    <w:rsid w:val="00484473"/>
    <w:rsid w:val="004F480A"/>
    <w:rsid w:val="005275BC"/>
    <w:rsid w:val="00537BCD"/>
    <w:rsid w:val="005460DB"/>
    <w:rsid w:val="00586B0E"/>
    <w:rsid w:val="005B0CA9"/>
    <w:rsid w:val="00646B3D"/>
    <w:rsid w:val="006A15C1"/>
    <w:rsid w:val="006A799F"/>
    <w:rsid w:val="006B0488"/>
    <w:rsid w:val="006E765E"/>
    <w:rsid w:val="00785641"/>
    <w:rsid w:val="00792D67"/>
    <w:rsid w:val="007B50F1"/>
    <w:rsid w:val="0082141B"/>
    <w:rsid w:val="00821500"/>
    <w:rsid w:val="00821D03"/>
    <w:rsid w:val="00822130"/>
    <w:rsid w:val="00834021"/>
    <w:rsid w:val="0088263B"/>
    <w:rsid w:val="008B560D"/>
    <w:rsid w:val="00901EE5"/>
    <w:rsid w:val="00912E6C"/>
    <w:rsid w:val="00986C68"/>
    <w:rsid w:val="009D64E6"/>
    <w:rsid w:val="009E0913"/>
    <w:rsid w:val="00A26934"/>
    <w:rsid w:val="00A40FBD"/>
    <w:rsid w:val="00A45741"/>
    <w:rsid w:val="00AE4FD9"/>
    <w:rsid w:val="00B174D7"/>
    <w:rsid w:val="00B836F2"/>
    <w:rsid w:val="00BB0316"/>
    <w:rsid w:val="00C4684F"/>
    <w:rsid w:val="00C51038"/>
    <w:rsid w:val="00C637E5"/>
    <w:rsid w:val="00C85F8D"/>
    <w:rsid w:val="00CC2DB4"/>
    <w:rsid w:val="00D443DA"/>
    <w:rsid w:val="00D50302"/>
    <w:rsid w:val="00DF6025"/>
    <w:rsid w:val="00E15223"/>
    <w:rsid w:val="00E51627"/>
    <w:rsid w:val="00E71BD0"/>
    <w:rsid w:val="00E8135B"/>
    <w:rsid w:val="00EC65C9"/>
    <w:rsid w:val="00EE11D9"/>
    <w:rsid w:val="00EE2C71"/>
    <w:rsid w:val="00F62157"/>
    <w:rsid w:val="00F71034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8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443DA"/>
    <w:rPr>
      <w:b/>
      <w:bCs/>
    </w:rPr>
  </w:style>
  <w:style w:type="paragraph" w:styleId="a8">
    <w:name w:val="No Spacing"/>
    <w:uiPriority w:val="1"/>
    <w:qFormat/>
    <w:rsid w:val="00821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8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443DA"/>
    <w:rPr>
      <w:b/>
      <w:bCs/>
    </w:rPr>
  </w:style>
  <w:style w:type="paragraph" w:styleId="a8">
    <w:name w:val="No Spacing"/>
    <w:uiPriority w:val="1"/>
    <w:qFormat/>
    <w:rsid w:val="00821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kpd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pds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ience@kp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kp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Отец Иоанн</dc:creator>
  <cp:lastModifiedBy>Prorektor</cp:lastModifiedBy>
  <cp:revision>75</cp:revision>
  <cp:lastPrinted>2025-10-15T12:22:00Z</cp:lastPrinted>
  <dcterms:created xsi:type="dcterms:W3CDTF">2021-09-14T09:57:00Z</dcterms:created>
  <dcterms:modified xsi:type="dcterms:W3CDTF">2025-11-05T06:18:00Z</dcterms:modified>
</cp:coreProperties>
</file>